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A405"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第</w:t>
      </w:r>
      <w:r w:rsidRPr="00355F3D">
        <w:rPr>
          <w:rFonts w:asciiTheme="minorEastAsia" w:eastAsiaTheme="minorEastAsia" w:hAnsiTheme="minorEastAsia" w:hint="eastAsia"/>
          <w:color w:val="000000" w:themeColor="text1"/>
          <w:sz w:val="24"/>
          <w:szCs w:val="24"/>
          <w:lang w:eastAsia="ja-JP"/>
        </w:rPr>
        <w:t>１</w:t>
      </w:r>
      <w:r w:rsidRPr="00355F3D">
        <w:rPr>
          <w:rFonts w:asciiTheme="minorEastAsia" w:eastAsiaTheme="minorEastAsia" w:hAnsiTheme="minorEastAsia"/>
          <w:color w:val="000000" w:themeColor="text1"/>
          <w:sz w:val="24"/>
          <w:szCs w:val="24"/>
          <w:lang w:eastAsia="ja-JP"/>
        </w:rPr>
        <w:t>号様式</w:t>
      </w:r>
    </w:p>
    <w:p w14:paraId="58760CB0" w14:textId="77777777" w:rsidR="00AD0448" w:rsidRPr="00355F3D" w:rsidRDefault="00AD0448" w:rsidP="00AD0448">
      <w:pPr>
        <w:spacing w:before="28" w:line="280" w:lineRule="auto"/>
        <w:ind w:rightChars="67" w:right="147" w:firstLineChars="3300" w:firstLine="7920"/>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年　　月　　日</w:t>
      </w:r>
    </w:p>
    <w:p w14:paraId="43D1909B" w14:textId="77777777" w:rsidR="00AD0448" w:rsidRPr="00355F3D" w:rsidRDefault="00AD0448" w:rsidP="00AD0448">
      <w:pPr>
        <w:spacing w:before="28" w:line="280" w:lineRule="auto"/>
        <w:ind w:rightChars="67" w:right="147" w:firstLineChars="3200" w:firstLine="7680"/>
        <w:jc w:val="both"/>
        <w:rPr>
          <w:rFonts w:asciiTheme="minorEastAsia" w:eastAsiaTheme="minorEastAsia" w:hAnsiTheme="minorEastAsia"/>
          <w:color w:val="000000" w:themeColor="text1"/>
          <w:sz w:val="24"/>
          <w:szCs w:val="24"/>
          <w:lang w:eastAsia="ja-JP"/>
        </w:rPr>
        <w:sectPr w:rsidR="00AD0448" w:rsidRPr="00355F3D">
          <w:footerReference w:type="default" r:id="rId8"/>
          <w:type w:val="continuous"/>
          <w:pgSz w:w="11910" w:h="16840"/>
          <w:pgMar w:top="1100" w:right="980" w:bottom="280" w:left="1100" w:header="720" w:footer="720" w:gutter="0"/>
          <w:cols w:space="720"/>
        </w:sectPr>
      </w:pPr>
    </w:p>
    <w:p w14:paraId="59A56DE3" w14:textId="77777777" w:rsidR="00AD0448" w:rsidRPr="00355F3D" w:rsidRDefault="00AD0448" w:rsidP="00C64E74">
      <w:pPr>
        <w:spacing w:before="28" w:line="280" w:lineRule="auto"/>
        <w:ind w:rightChars="-175" w:right="-385"/>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（あて先）</w:t>
      </w:r>
      <w:r w:rsidRPr="00355F3D">
        <w:rPr>
          <w:rFonts w:asciiTheme="minorEastAsia" w:eastAsiaTheme="minorEastAsia" w:hAnsiTheme="minorEastAsia" w:hint="eastAsia"/>
          <w:color w:val="000000" w:themeColor="text1"/>
          <w:sz w:val="24"/>
          <w:szCs w:val="24"/>
          <w:lang w:eastAsia="ja-JP"/>
        </w:rPr>
        <w:t>大垣消防組合</w:t>
      </w:r>
      <w:r w:rsidRPr="00355F3D">
        <w:rPr>
          <w:rFonts w:asciiTheme="minorEastAsia" w:eastAsiaTheme="minorEastAsia" w:hAnsiTheme="minorEastAsia"/>
          <w:color w:val="000000" w:themeColor="text1"/>
          <w:sz w:val="24"/>
          <w:szCs w:val="24"/>
          <w:lang w:eastAsia="ja-JP"/>
        </w:rPr>
        <w:t>消防</w:t>
      </w:r>
      <w:r w:rsidR="00C64E74">
        <w:rPr>
          <w:rFonts w:asciiTheme="minorEastAsia" w:eastAsiaTheme="minorEastAsia" w:hAnsiTheme="minorEastAsia" w:hint="eastAsia"/>
          <w:color w:val="000000" w:themeColor="text1"/>
          <w:sz w:val="24"/>
          <w:szCs w:val="24"/>
          <w:lang w:eastAsia="ja-JP"/>
        </w:rPr>
        <w:t>(署)</w:t>
      </w:r>
      <w:r w:rsidRPr="00355F3D">
        <w:rPr>
          <w:rFonts w:asciiTheme="minorEastAsia" w:eastAsiaTheme="minorEastAsia" w:hAnsiTheme="minorEastAsia"/>
          <w:color w:val="000000" w:themeColor="text1"/>
          <w:sz w:val="24"/>
          <w:szCs w:val="24"/>
          <w:lang w:eastAsia="ja-JP"/>
        </w:rPr>
        <w:t>長</w:t>
      </w:r>
    </w:p>
    <w:p w14:paraId="3A7586AA"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49BC027F"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4CB89AB4"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6113B9B0"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4CC78E05"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roofErr w:type="gramStart"/>
      <w:r w:rsidRPr="00355F3D">
        <w:rPr>
          <w:rFonts w:asciiTheme="minorEastAsia" w:eastAsiaTheme="minorEastAsia" w:hAnsiTheme="minorEastAsia"/>
          <w:color w:val="000000" w:themeColor="text1"/>
          <w:sz w:val="24"/>
          <w:szCs w:val="24"/>
          <w:lang w:eastAsia="ja-JP"/>
        </w:rPr>
        <w:t>願出</w:t>
      </w:r>
      <w:proofErr w:type="gramEnd"/>
      <w:r w:rsidRPr="00355F3D">
        <w:rPr>
          <w:rFonts w:asciiTheme="minorEastAsia" w:eastAsiaTheme="minorEastAsia" w:hAnsiTheme="minorEastAsia"/>
          <w:color w:val="000000" w:themeColor="text1"/>
          <w:sz w:val="24"/>
          <w:szCs w:val="24"/>
          <w:lang w:eastAsia="ja-JP"/>
        </w:rPr>
        <w:t>人</w:t>
      </w:r>
    </w:p>
    <w:p w14:paraId="1EA0440A"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住</w:t>
      </w:r>
      <w:r w:rsidRPr="00355F3D">
        <w:rPr>
          <w:rFonts w:asciiTheme="minorEastAsia" w:eastAsiaTheme="minorEastAsia" w:hAnsiTheme="minorEastAsia" w:hint="eastAsia"/>
          <w:color w:val="000000" w:themeColor="text1"/>
          <w:sz w:val="24"/>
          <w:szCs w:val="24"/>
          <w:lang w:eastAsia="ja-JP"/>
        </w:rPr>
        <w:t xml:space="preserve">　</w:t>
      </w:r>
      <w:r w:rsidRPr="00355F3D">
        <w:rPr>
          <w:rFonts w:asciiTheme="minorEastAsia" w:eastAsiaTheme="minorEastAsia" w:hAnsiTheme="minorEastAsia"/>
          <w:color w:val="000000" w:themeColor="text1"/>
          <w:sz w:val="24"/>
          <w:szCs w:val="24"/>
          <w:lang w:eastAsia="ja-JP"/>
        </w:rPr>
        <w:t>所</w:t>
      </w:r>
    </w:p>
    <w:p w14:paraId="055EEE88" w14:textId="4BACE5EB"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氏</w:t>
      </w:r>
      <w:r w:rsidRPr="00355F3D">
        <w:rPr>
          <w:rFonts w:asciiTheme="minorEastAsia" w:eastAsiaTheme="minorEastAsia" w:hAnsiTheme="minorEastAsia" w:hint="eastAsia"/>
          <w:color w:val="000000" w:themeColor="text1"/>
          <w:sz w:val="24"/>
          <w:szCs w:val="24"/>
          <w:lang w:eastAsia="ja-JP"/>
        </w:rPr>
        <w:t xml:space="preserve">　</w:t>
      </w:r>
      <w:r w:rsidRPr="00355F3D">
        <w:rPr>
          <w:rFonts w:asciiTheme="minorEastAsia" w:eastAsiaTheme="minorEastAsia" w:hAnsiTheme="minorEastAsia"/>
          <w:color w:val="000000" w:themeColor="text1"/>
          <w:sz w:val="24"/>
          <w:szCs w:val="24"/>
          <w:lang w:eastAsia="ja-JP"/>
        </w:rPr>
        <w:t>名</w:t>
      </w:r>
      <w:r w:rsidRPr="00355F3D">
        <w:rPr>
          <w:rFonts w:asciiTheme="minorEastAsia" w:eastAsiaTheme="minorEastAsia" w:hAnsiTheme="minorEastAsia" w:hint="eastAsia"/>
          <w:color w:val="000000" w:themeColor="text1"/>
          <w:sz w:val="24"/>
          <w:szCs w:val="24"/>
          <w:lang w:eastAsia="ja-JP"/>
        </w:rPr>
        <w:t xml:space="preserve">　　　　　　　　　　　　　　</w:t>
      </w:r>
    </w:p>
    <w:p w14:paraId="25F1820B" w14:textId="2D92F6B1"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sectPr w:rsidR="00AD0448" w:rsidRPr="00355F3D">
          <w:type w:val="continuous"/>
          <w:pgSz w:w="11910" w:h="16840"/>
          <w:pgMar w:top="1100" w:right="980" w:bottom="280" w:left="1100" w:header="720" w:footer="720" w:gutter="0"/>
          <w:cols w:num="2" w:space="720" w:equalWidth="0">
            <w:col w:w="3868" w:space="1242"/>
            <w:col w:w="4720"/>
          </w:cols>
        </w:sectPr>
      </w:pPr>
    </w:p>
    <w:p w14:paraId="3D16A109" w14:textId="0371DC2F" w:rsidR="00AD0448"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4218A3A8" w14:textId="77777777" w:rsidR="000D458D" w:rsidRPr="00355F3D" w:rsidRDefault="000D458D"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282CA339" w14:textId="77777777" w:rsidR="00AD0448" w:rsidRPr="00355F3D" w:rsidRDefault="00AD0448" w:rsidP="00AD0448">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消防用設備等の特例基準の適用願</w:t>
      </w:r>
    </w:p>
    <w:p w14:paraId="537E8A16"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p w14:paraId="388459AA" w14:textId="77777777" w:rsidR="00AD0448" w:rsidRPr="00355F3D" w:rsidRDefault="00AD0448" w:rsidP="00143792">
      <w:pPr>
        <w:spacing w:before="28" w:line="280" w:lineRule="auto"/>
        <w:ind w:rightChars="86" w:right="189" w:firstLineChars="100" w:firstLine="240"/>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消防用設備等の設置について、消防法施行令第</w:t>
      </w:r>
      <w:r w:rsidRPr="00355F3D">
        <w:rPr>
          <w:rFonts w:asciiTheme="minorEastAsia" w:eastAsiaTheme="minorEastAsia" w:hAnsiTheme="minorEastAsia" w:hint="eastAsia"/>
          <w:color w:val="000000" w:themeColor="text1"/>
          <w:sz w:val="24"/>
          <w:szCs w:val="24"/>
          <w:lang w:eastAsia="ja-JP"/>
        </w:rPr>
        <w:t>３２</w:t>
      </w:r>
      <w:r w:rsidRPr="00355F3D">
        <w:rPr>
          <w:rFonts w:asciiTheme="minorEastAsia" w:eastAsiaTheme="minorEastAsia" w:hAnsiTheme="minorEastAsia"/>
          <w:color w:val="000000" w:themeColor="text1"/>
          <w:sz w:val="24"/>
          <w:szCs w:val="24"/>
          <w:lang w:eastAsia="ja-JP"/>
        </w:rPr>
        <w:t>条及び火災予防条例第</w:t>
      </w:r>
      <w:r w:rsidRPr="00355F3D">
        <w:rPr>
          <w:rFonts w:asciiTheme="minorEastAsia" w:eastAsiaTheme="minorEastAsia" w:hAnsiTheme="minorEastAsia" w:hint="eastAsia"/>
          <w:color w:val="000000" w:themeColor="text1"/>
          <w:sz w:val="24"/>
          <w:szCs w:val="24"/>
          <w:lang w:eastAsia="ja-JP"/>
        </w:rPr>
        <w:t>５３</w:t>
      </w:r>
      <w:r w:rsidRPr="00355F3D">
        <w:rPr>
          <w:rFonts w:asciiTheme="minorEastAsia" w:eastAsiaTheme="minorEastAsia" w:hAnsiTheme="minorEastAsia"/>
          <w:color w:val="000000" w:themeColor="text1"/>
          <w:sz w:val="24"/>
          <w:szCs w:val="24"/>
          <w:lang w:eastAsia="ja-JP"/>
        </w:rPr>
        <w:t>条の規定による特例の適用を次のとおり願い出ます。</w:t>
      </w:r>
    </w:p>
    <w:p w14:paraId="4870A945" w14:textId="77777777" w:rsidR="00AD0448" w:rsidRPr="00355F3D" w:rsidRDefault="00AD0448" w:rsidP="00143792">
      <w:pPr>
        <w:spacing w:before="28" w:line="280" w:lineRule="auto"/>
        <w:ind w:rightChars="86" w:right="189" w:firstLineChars="100" w:firstLine="240"/>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なお、本</w:t>
      </w:r>
      <w:proofErr w:type="gramStart"/>
      <w:r w:rsidRPr="00355F3D">
        <w:rPr>
          <w:rFonts w:asciiTheme="minorEastAsia" w:eastAsiaTheme="minorEastAsia" w:hAnsiTheme="minorEastAsia"/>
          <w:color w:val="000000" w:themeColor="text1"/>
          <w:sz w:val="24"/>
          <w:szCs w:val="24"/>
          <w:lang w:eastAsia="ja-JP"/>
        </w:rPr>
        <w:t>願出</w:t>
      </w:r>
      <w:proofErr w:type="gramEnd"/>
      <w:r w:rsidRPr="00355F3D">
        <w:rPr>
          <w:rFonts w:asciiTheme="minorEastAsia" w:eastAsiaTheme="minorEastAsia" w:hAnsiTheme="minorEastAsia"/>
          <w:color w:val="000000" w:themeColor="text1"/>
          <w:sz w:val="24"/>
          <w:szCs w:val="24"/>
          <w:lang w:eastAsia="ja-JP"/>
        </w:rPr>
        <w:t>建築物の変更等により特例の適用条件と相違するに至ったときは、消防法施行令及び火災予防条例に定める消防用設備を設置いたします。</w:t>
      </w:r>
    </w:p>
    <w:tbl>
      <w:tblPr>
        <w:tblStyle w:val="1"/>
        <w:tblW w:w="0" w:type="auto"/>
        <w:tblLayout w:type="fixed"/>
        <w:tblLook w:val="04A0" w:firstRow="1" w:lastRow="0" w:firstColumn="1" w:lastColumn="0" w:noHBand="0" w:noVBand="1"/>
      </w:tblPr>
      <w:tblGrid>
        <w:gridCol w:w="1696"/>
        <w:gridCol w:w="1418"/>
        <w:gridCol w:w="1991"/>
        <w:gridCol w:w="1487"/>
        <w:gridCol w:w="3148"/>
      </w:tblGrid>
      <w:tr w:rsidR="00355F3D" w:rsidRPr="00355F3D" w14:paraId="0B6B14EF" w14:textId="77777777" w:rsidTr="00AD0448">
        <w:trPr>
          <w:trHeight w:val="337"/>
        </w:trPr>
        <w:tc>
          <w:tcPr>
            <w:tcW w:w="1696" w:type="dxa"/>
            <w:vMerge w:val="restart"/>
            <w:vAlign w:val="center"/>
          </w:tcPr>
          <w:p w14:paraId="251AA618" w14:textId="77777777" w:rsidR="00AD0448" w:rsidRPr="00355F3D" w:rsidRDefault="00AD0448"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防火対象物</w:t>
            </w:r>
          </w:p>
        </w:tc>
        <w:tc>
          <w:tcPr>
            <w:tcW w:w="1418" w:type="dxa"/>
          </w:tcPr>
          <w:p w14:paraId="0A629B06" w14:textId="77777777" w:rsidR="00AD0448" w:rsidRPr="00355F3D" w:rsidRDefault="00AD0448"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pacing w:val="120"/>
                <w:sz w:val="24"/>
                <w:szCs w:val="24"/>
                <w:fitText w:val="960" w:id="1759172356"/>
                <w:lang w:eastAsia="ja-JP"/>
              </w:rPr>
              <w:t>所在</w:t>
            </w:r>
            <w:r w:rsidRPr="00355F3D">
              <w:rPr>
                <w:rFonts w:asciiTheme="minorEastAsia" w:eastAsiaTheme="minorEastAsia" w:hAnsiTheme="minorEastAsia"/>
                <w:color w:val="000000" w:themeColor="text1"/>
                <w:sz w:val="24"/>
                <w:szCs w:val="24"/>
                <w:fitText w:val="960" w:id="1759172356"/>
                <w:lang w:eastAsia="ja-JP"/>
              </w:rPr>
              <w:t>地</w:t>
            </w:r>
          </w:p>
        </w:tc>
        <w:tc>
          <w:tcPr>
            <w:tcW w:w="6626" w:type="dxa"/>
            <w:gridSpan w:val="3"/>
          </w:tcPr>
          <w:p w14:paraId="03E1E06B"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r>
      <w:tr w:rsidR="00355F3D" w:rsidRPr="00355F3D" w14:paraId="5D87DC05" w14:textId="77777777" w:rsidTr="00AD0448">
        <w:trPr>
          <w:trHeight w:val="278"/>
        </w:trPr>
        <w:tc>
          <w:tcPr>
            <w:tcW w:w="1696" w:type="dxa"/>
            <w:vMerge/>
          </w:tcPr>
          <w:p w14:paraId="260EC0CF"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c>
          <w:tcPr>
            <w:tcW w:w="1418" w:type="dxa"/>
          </w:tcPr>
          <w:p w14:paraId="1F079094" w14:textId="77777777" w:rsidR="00AD0448" w:rsidRPr="00355F3D" w:rsidRDefault="00AD0448"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pacing w:val="120"/>
                <w:sz w:val="24"/>
                <w:szCs w:val="24"/>
                <w:fitText w:val="960" w:id="1759172357"/>
                <w:lang w:eastAsia="ja-JP"/>
              </w:rPr>
              <w:t>名</w:t>
            </w:r>
            <w:r w:rsidRPr="00355F3D">
              <w:rPr>
                <w:rFonts w:asciiTheme="minorEastAsia" w:eastAsiaTheme="minorEastAsia" w:hAnsiTheme="minorEastAsia" w:hint="eastAsia"/>
                <w:color w:val="000000" w:themeColor="text1"/>
                <w:spacing w:val="120"/>
                <w:sz w:val="24"/>
                <w:szCs w:val="24"/>
                <w:fitText w:val="960" w:id="1759172357"/>
                <w:lang w:eastAsia="ja-JP"/>
              </w:rPr>
              <w:t xml:space="preserve">　</w:t>
            </w:r>
            <w:r w:rsidRPr="00355F3D">
              <w:rPr>
                <w:rFonts w:asciiTheme="minorEastAsia" w:eastAsiaTheme="minorEastAsia" w:hAnsiTheme="minorEastAsia"/>
                <w:color w:val="000000" w:themeColor="text1"/>
                <w:sz w:val="24"/>
                <w:szCs w:val="24"/>
                <w:fitText w:val="960" w:id="1759172357"/>
                <w:lang w:eastAsia="ja-JP"/>
              </w:rPr>
              <w:t>称</w:t>
            </w:r>
          </w:p>
        </w:tc>
        <w:tc>
          <w:tcPr>
            <w:tcW w:w="1991" w:type="dxa"/>
          </w:tcPr>
          <w:p w14:paraId="00424D45"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c>
          <w:tcPr>
            <w:tcW w:w="1487" w:type="dxa"/>
          </w:tcPr>
          <w:p w14:paraId="0A9AF8D5" w14:textId="77777777" w:rsidR="00AD0448" w:rsidRPr="00355F3D" w:rsidRDefault="00AD0448" w:rsidP="000E2CFC">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0E2CFC">
              <w:rPr>
                <w:rFonts w:asciiTheme="minorEastAsia" w:eastAsiaTheme="minorEastAsia" w:hAnsiTheme="minorEastAsia" w:hint="eastAsia"/>
                <w:color w:val="000000" w:themeColor="text1"/>
                <w:spacing w:val="480"/>
                <w:sz w:val="24"/>
                <w:szCs w:val="24"/>
                <w:fitText w:val="960" w:id="1767087105"/>
                <w:lang w:eastAsia="ja-JP"/>
              </w:rPr>
              <w:t>用</w:t>
            </w:r>
            <w:r w:rsidRPr="000E2CFC">
              <w:rPr>
                <w:rFonts w:asciiTheme="minorEastAsia" w:eastAsiaTheme="minorEastAsia" w:hAnsiTheme="minorEastAsia" w:hint="eastAsia"/>
                <w:color w:val="000000" w:themeColor="text1"/>
                <w:sz w:val="24"/>
                <w:szCs w:val="24"/>
                <w:fitText w:val="960" w:id="1767087105"/>
                <w:lang w:eastAsia="ja-JP"/>
              </w:rPr>
              <w:t>途</w:t>
            </w:r>
          </w:p>
        </w:tc>
        <w:tc>
          <w:tcPr>
            <w:tcW w:w="3148" w:type="dxa"/>
          </w:tcPr>
          <w:p w14:paraId="7648AFA9"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r>
      <w:tr w:rsidR="00355F3D" w:rsidRPr="00355F3D" w14:paraId="1F7C1FA3" w14:textId="77777777" w:rsidTr="00AD0448">
        <w:trPr>
          <w:trHeight w:val="192"/>
        </w:trPr>
        <w:tc>
          <w:tcPr>
            <w:tcW w:w="1696" w:type="dxa"/>
            <w:vMerge/>
          </w:tcPr>
          <w:p w14:paraId="4010A3A1"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c>
          <w:tcPr>
            <w:tcW w:w="1418" w:type="dxa"/>
          </w:tcPr>
          <w:p w14:paraId="59621BF9" w14:textId="77777777" w:rsidR="00AD0448" w:rsidRDefault="00AD0448"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401719">
              <w:rPr>
                <w:rFonts w:asciiTheme="minorEastAsia" w:eastAsiaTheme="minorEastAsia" w:hAnsiTheme="minorEastAsia" w:hint="eastAsia"/>
                <w:color w:val="000000" w:themeColor="text1"/>
                <w:spacing w:val="120"/>
                <w:sz w:val="24"/>
                <w:szCs w:val="24"/>
                <w:fitText w:val="960" w:id="1759172359"/>
                <w:lang w:eastAsia="ja-JP"/>
              </w:rPr>
              <w:t xml:space="preserve">構　</w:t>
            </w:r>
            <w:r w:rsidRPr="00401719">
              <w:rPr>
                <w:rFonts w:asciiTheme="minorEastAsia" w:eastAsiaTheme="minorEastAsia" w:hAnsiTheme="minorEastAsia" w:hint="eastAsia"/>
                <w:color w:val="000000" w:themeColor="text1"/>
                <w:sz w:val="24"/>
                <w:szCs w:val="24"/>
                <w:fitText w:val="960" w:id="1759172359"/>
                <w:lang w:eastAsia="ja-JP"/>
              </w:rPr>
              <w:t>造</w:t>
            </w:r>
          </w:p>
          <w:p w14:paraId="23D7FA0C" w14:textId="77777777" w:rsidR="00401719" w:rsidRPr="00355F3D" w:rsidRDefault="00401719"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401719">
              <w:rPr>
                <w:rFonts w:asciiTheme="minorEastAsia" w:eastAsiaTheme="minorEastAsia" w:hAnsiTheme="minorEastAsia" w:hint="eastAsia"/>
                <w:color w:val="000000" w:themeColor="text1"/>
                <w:sz w:val="24"/>
                <w:szCs w:val="24"/>
                <w:fitText w:val="960" w:id="1759172359"/>
                <w:lang w:eastAsia="ja-JP"/>
              </w:rPr>
              <w:t>階　　数</w:t>
            </w:r>
          </w:p>
        </w:tc>
        <w:tc>
          <w:tcPr>
            <w:tcW w:w="1991" w:type="dxa"/>
          </w:tcPr>
          <w:p w14:paraId="2FA068FD" w14:textId="77777777" w:rsidR="00401719" w:rsidRDefault="00D90AB7" w:rsidP="00D90AB7">
            <w:pPr>
              <w:spacing w:before="28" w:line="280" w:lineRule="auto"/>
              <w:ind w:rightChars="67" w:right="147" w:firstLineChars="200" w:firstLine="480"/>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造</w:t>
            </w:r>
          </w:p>
          <w:p w14:paraId="37E88874" w14:textId="77777777" w:rsidR="00AD0448" w:rsidRPr="00355F3D" w:rsidRDefault="00D90AB7" w:rsidP="00D90AB7">
            <w:pPr>
              <w:spacing w:before="28" w:line="280" w:lineRule="auto"/>
              <w:ind w:rightChars="67" w:right="147" w:firstLineChars="200" w:firstLine="480"/>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 xml:space="preserve">　　 </w:t>
            </w:r>
            <w:r w:rsidR="00AD0448" w:rsidRPr="00355F3D">
              <w:rPr>
                <w:rFonts w:asciiTheme="minorEastAsia" w:eastAsiaTheme="minorEastAsia" w:hAnsiTheme="minorEastAsia" w:hint="eastAsia"/>
                <w:color w:val="000000" w:themeColor="text1"/>
                <w:sz w:val="24"/>
                <w:szCs w:val="24"/>
                <w:lang w:eastAsia="ja-JP"/>
              </w:rPr>
              <w:t>階</w:t>
            </w:r>
          </w:p>
        </w:tc>
        <w:tc>
          <w:tcPr>
            <w:tcW w:w="1487" w:type="dxa"/>
          </w:tcPr>
          <w:p w14:paraId="6EC79C1C" w14:textId="77777777" w:rsidR="00401719" w:rsidRDefault="00401719" w:rsidP="00401719">
            <w:pPr>
              <w:spacing w:before="28" w:line="280" w:lineRule="auto"/>
              <w:ind w:rightChars="67" w:right="147"/>
              <w:jc w:val="distribute"/>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床面積</w:t>
            </w:r>
          </w:p>
          <w:p w14:paraId="7ABCD36E" w14:textId="77777777" w:rsidR="00AD0448" w:rsidRPr="00355F3D" w:rsidRDefault="00AD0448" w:rsidP="00401719">
            <w:pPr>
              <w:spacing w:before="28" w:line="280" w:lineRule="auto"/>
              <w:ind w:rightChars="67" w:right="147"/>
              <w:jc w:val="distribute"/>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延べ面積</w:t>
            </w:r>
          </w:p>
        </w:tc>
        <w:tc>
          <w:tcPr>
            <w:tcW w:w="3148" w:type="dxa"/>
          </w:tcPr>
          <w:p w14:paraId="39082D81" w14:textId="77777777" w:rsidR="00401719" w:rsidRDefault="00AD0448" w:rsidP="00AD0448">
            <w:pPr>
              <w:spacing w:before="28" w:line="280" w:lineRule="auto"/>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 xml:space="preserve">　　　　　　　　　　　</w:t>
            </w:r>
            <w:r w:rsidR="00401719">
              <w:rPr>
                <w:rFonts w:asciiTheme="minorEastAsia" w:eastAsiaTheme="minorEastAsia" w:hAnsiTheme="minorEastAsia" w:hint="eastAsia"/>
                <w:color w:val="000000" w:themeColor="text1"/>
                <w:sz w:val="24"/>
                <w:szCs w:val="24"/>
                <w:lang w:eastAsia="ja-JP"/>
              </w:rPr>
              <w:t>㎡</w:t>
            </w:r>
          </w:p>
          <w:p w14:paraId="09C68229" w14:textId="77777777" w:rsidR="00AD0448" w:rsidRPr="00355F3D" w:rsidRDefault="00401719" w:rsidP="00AD0448">
            <w:pPr>
              <w:spacing w:before="28" w:line="280" w:lineRule="auto"/>
              <w:jc w:val="both"/>
              <w:rPr>
                <w:rFonts w:asciiTheme="minorEastAsia" w:eastAsiaTheme="minorEastAsia" w:hAnsiTheme="minorEastAsia"/>
                <w:color w:val="000000" w:themeColor="text1"/>
                <w:sz w:val="24"/>
                <w:szCs w:val="24"/>
                <w:lang w:eastAsia="ja-JP"/>
              </w:rPr>
            </w:pPr>
            <w:r>
              <w:rPr>
                <w:rFonts w:asciiTheme="minorEastAsia" w:eastAsiaTheme="minorEastAsia" w:hAnsiTheme="minorEastAsia" w:hint="eastAsia"/>
                <w:color w:val="000000" w:themeColor="text1"/>
                <w:sz w:val="24"/>
                <w:szCs w:val="24"/>
                <w:lang w:eastAsia="ja-JP"/>
              </w:rPr>
              <w:t xml:space="preserve">　　　　　　　　　　　</w:t>
            </w:r>
            <w:r w:rsidR="00AD0448" w:rsidRPr="00355F3D">
              <w:rPr>
                <w:rFonts w:asciiTheme="minorEastAsia" w:eastAsiaTheme="minorEastAsia" w:hAnsiTheme="minorEastAsia" w:hint="eastAsia"/>
                <w:color w:val="000000" w:themeColor="text1"/>
                <w:sz w:val="24"/>
                <w:szCs w:val="24"/>
                <w:lang w:eastAsia="ja-JP"/>
              </w:rPr>
              <w:t>㎡</w:t>
            </w:r>
          </w:p>
        </w:tc>
      </w:tr>
      <w:tr w:rsidR="00355F3D" w:rsidRPr="00355F3D" w14:paraId="389E2F63" w14:textId="77777777" w:rsidTr="00143792">
        <w:trPr>
          <w:trHeight w:val="192"/>
        </w:trPr>
        <w:tc>
          <w:tcPr>
            <w:tcW w:w="1696" w:type="dxa"/>
            <w:vMerge/>
          </w:tcPr>
          <w:p w14:paraId="77D6614A"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c>
          <w:tcPr>
            <w:tcW w:w="1418" w:type="dxa"/>
            <w:vAlign w:val="center"/>
          </w:tcPr>
          <w:p w14:paraId="765F531C" w14:textId="77777777" w:rsidR="00AD0448" w:rsidRPr="00355F3D" w:rsidRDefault="00AD0448" w:rsidP="00D90AB7">
            <w:pPr>
              <w:spacing w:before="28" w:line="280" w:lineRule="auto"/>
              <w:ind w:rightChars="67" w:right="147"/>
              <w:jc w:val="right"/>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工事区分</w:t>
            </w:r>
          </w:p>
        </w:tc>
        <w:tc>
          <w:tcPr>
            <w:tcW w:w="6626" w:type="dxa"/>
            <w:gridSpan w:val="3"/>
            <w:vAlign w:val="center"/>
          </w:tcPr>
          <w:p w14:paraId="4204437F" w14:textId="77777777" w:rsidR="00AD0448" w:rsidRPr="00355F3D" w:rsidRDefault="00AD0448" w:rsidP="00AD0448">
            <w:pPr>
              <w:spacing w:before="28" w:line="280" w:lineRule="auto"/>
              <w:ind w:rightChars="14" w:right="31"/>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fitText w:val="3600" w:id="1759172866"/>
                <w:lang w:eastAsia="ja-JP"/>
              </w:rPr>
              <w:t>新築・増築・移設・改修・その他</w:t>
            </w:r>
            <w:r w:rsidRPr="00355F3D">
              <w:rPr>
                <w:rFonts w:asciiTheme="minorEastAsia" w:eastAsiaTheme="minorEastAsia" w:hAnsiTheme="minorEastAsia" w:hint="eastAsia"/>
                <w:color w:val="000000" w:themeColor="text1"/>
                <w:sz w:val="24"/>
                <w:szCs w:val="24"/>
                <w:lang w:eastAsia="ja-JP"/>
              </w:rPr>
              <w:t>（　　　　　　　　　）</w:t>
            </w:r>
          </w:p>
        </w:tc>
      </w:tr>
      <w:tr w:rsidR="00355F3D" w:rsidRPr="00355F3D" w14:paraId="15AD8E88" w14:textId="77777777" w:rsidTr="00AD0448">
        <w:trPr>
          <w:trHeight w:val="832"/>
        </w:trPr>
        <w:tc>
          <w:tcPr>
            <w:tcW w:w="1696" w:type="dxa"/>
          </w:tcPr>
          <w:p w14:paraId="278CB10C" w14:textId="77777777" w:rsidR="00AD0448" w:rsidRPr="00355F3D" w:rsidRDefault="00AD0448" w:rsidP="00AD0448">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特例の適用を受ける消防用設備等</w:t>
            </w:r>
          </w:p>
        </w:tc>
        <w:tc>
          <w:tcPr>
            <w:tcW w:w="8044" w:type="dxa"/>
            <w:gridSpan w:val="4"/>
          </w:tcPr>
          <w:p w14:paraId="5B70E928" w14:textId="77777777" w:rsidR="00AD0448" w:rsidRPr="00355F3D" w:rsidRDefault="00AD0448" w:rsidP="00AD0448">
            <w:pPr>
              <w:spacing w:before="28" w:line="280" w:lineRule="auto"/>
              <w:ind w:rightChars="67" w:right="147"/>
              <w:jc w:val="both"/>
              <w:rPr>
                <w:rFonts w:asciiTheme="minorEastAsia" w:eastAsiaTheme="minorEastAsia" w:hAnsiTheme="minorEastAsia"/>
                <w:color w:val="000000" w:themeColor="text1"/>
                <w:sz w:val="24"/>
                <w:szCs w:val="24"/>
                <w:lang w:eastAsia="ja-JP"/>
              </w:rPr>
            </w:pPr>
          </w:p>
        </w:tc>
      </w:tr>
      <w:tr w:rsidR="00355F3D" w:rsidRPr="00355F3D" w14:paraId="51A989D5" w14:textId="77777777" w:rsidTr="009A629D">
        <w:trPr>
          <w:trHeight w:val="2531"/>
        </w:trPr>
        <w:tc>
          <w:tcPr>
            <w:tcW w:w="1696" w:type="dxa"/>
            <w:tcBorders>
              <w:bottom w:val="nil"/>
            </w:tcBorders>
            <w:vAlign w:val="center"/>
          </w:tcPr>
          <w:p w14:paraId="3E41B992" w14:textId="77777777" w:rsidR="00143792" w:rsidRPr="00355F3D" w:rsidRDefault="00AD0448" w:rsidP="00143792">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pacing w:val="120"/>
                <w:sz w:val="24"/>
                <w:szCs w:val="24"/>
                <w:fitText w:val="960" w:id="1767027200"/>
                <w:lang w:eastAsia="ja-JP"/>
              </w:rPr>
              <w:t>特例</w:t>
            </w:r>
            <w:r w:rsidRPr="00355F3D">
              <w:rPr>
                <w:rFonts w:asciiTheme="minorEastAsia" w:eastAsiaTheme="minorEastAsia" w:hAnsiTheme="minorEastAsia" w:hint="eastAsia"/>
                <w:color w:val="000000" w:themeColor="text1"/>
                <w:sz w:val="24"/>
                <w:szCs w:val="24"/>
                <w:fitText w:val="960" w:id="1767027200"/>
                <w:lang w:eastAsia="ja-JP"/>
              </w:rPr>
              <w:t>の</w:t>
            </w:r>
          </w:p>
          <w:p w14:paraId="7A78D86C" w14:textId="77777777" w:rsidR="00AD0448" w:rsidRPr="00355F3D" w:rsidRDefault="00AD0448" w:rsidP="00143792">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適用条件</w:t>
            </w:r>
          </w:p>
        </w:tc>
        <w:tc>
          <w:tcPr>
            <w:tcW w:w="8044" w:type="dxa"/>
            <w:gridSpan w:val="4"/>
            <w:tcBorders>
              <w:bottom w:val="nil"/>
            </w:tcBorders>
          </w:tcPr>
          <w:p w14:paraId="0913A4E5" w14:textId="77777777" w:rsidR="00AD0448" w:rsidRPr="00355F3D" w:rsidRDefault="00AD0448" w:rsidP="00143792">
            <w:pPr>
              <w:spacing w:before="28" w:line="280" w:lineRule="auto"/>
              <w:ind w:rightChars="67" w:right="147"/>
              <w:rPr>
                <w:rFonts w:asciiTheme="minorEastAsia" w:eastAsiaTheme="minorEastAsia" w:hAnsiTheme="minorEastAsia"/>
                <w:color w:val="000000" w:themeColor="text1"/>
                <w:sz w:val="24"/>
                <w:szCs w:val="24"/>
                <w:lang w:eastAsia="ja-JP"/>
              </w:rPr>
            </w:pPr>
          </w:p>
        </w:tc>
      </w:tr>
    </w:tbl>
    <w:tbl>
      <w:tblPr>
        <w:tblStyle w:val="ac"/>
        <w:tblW w:w="0" w:type="auto"/>
        <w:tblLook w:val="04A0" w:firstRow="1" w:lastRow="0" w:firstColumn="1" w:lastColumn="0" w:noHBand="0" w:noVBand="1"/>
      </w:tblPr>
      <w:tblGrid>
        <w:gridCol w:w="4910"/>
        <w:gridCol w:w="4842"/>
      </w:tblGrid>
      <w:tr w:rsidR="00355F3D" w:rsidRPr="00355F3D" w14:paraId="39ADC6DE" w14:textId="77777777" w:rsidTr="00143792">
        <w:tc>
          <w:tcPr>
            <w:tcW w:w="4910" w:type="dxa"/>
          </w:tcPr>
          <w:p w14:paraId="70198366" w14:textId="77777777" w:rsidR="00106F16" w:rsidRPr="00355F3D" w:rsidRDefault="00143792" w:rsidP="00143792">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受　付　欄</w:t>
            </w:r>
          </w:p>
        </w:tc>
        <w:tc>
          <w:tcPr>
            <w:tcW w:w="4842" w:type="dxa"/>
          </w:tcPr>
          <w:p w14:paraId="1DD2C3C9" w14:textId="77777777" w:rsidR="00106F16" w:rsidRPr="00355F3D" w:rsidRDefault="00143792" w:rsidP="00143792">
            <w:pPr>
              <w:spacing w:before="28" w:line="280" w:lineRule="auto"/>
              <w:ind w:rightChars="67" w:right="147"/>
              <w:jc w:val="center"/>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承　認　欄</w:t>
            </w:r>
          </w:p>
        </w:tc>
      </w:tr>
      <w:tr w:rsidR="00355F3D" w:rsidRPr="00355F3D" w14:paraId="57849290" w14:textId="77777777" w:rsidTr="00143792">
        <w:trPr>
          <w:trHeight w:val="1703"/>
        </w:trPr>
        <w:tc>
          <w:tcPr>
            <w:tcW w:w="4910" w:type="dxa"/>
          </w:tcPr>
          <w:p w14:paraId="5AB30C1D" w14:textId="77777777" w:rsidR="00106F16" w:rsidRPr="00355F3D" w:rsidRDefault="00106F16" w:rsidP="00D90AB7">
            <w:pPr>
              <w:spacing w:before="28" w:line="280" w:lineRule="auto"/>
              <w:ind w:rightChars="67" w:right="147"/>
              <w:jc w:val="both"/>
              <w:rPr>
                <w:rFonts w:asciiTheme="minorEastAsia" w:eastAsiaTheme="minorEastAsia" w:hAnsiTheme="minorEastAsia"/>
                <w:color w:val="000000" w:themeColor="text1"/>
                <w:sz w:val="24"/>
                <w:szCs w:val="24"/>
                <w:lang w:eastAsia="ja-JP"/>
              </w:rPr>
            </w:pPr>
          </w:p>
        </w:tc>
        <w:tc>
          <w:tcPr>
            <w:tcW w:w="4842" w:type="dxa"/>
          </w:tcPr>
          <w:p w14:paraId="21E489BB" w14:textId="77777777" w:rsidR="00106F16" w:rsidRPr="00355F3D" w:rsidRDefault="00106F16" w:rsidP="00D90AB7">
            <w:pPr>
              <w:spacing w:before="28" w:line="280" w:lineRule="auto"/>
              <w:ind w:rightChars="67" w:right="147"/>
              <w:jc w:val="both"/>
              <w:rPr>
                <w:rFonts w:asciiTheme="minorEastAsia" w:eastAsiaTheme="minorEastAsia" w:hAnsiTheme="minorEastAsia"/>
                <w:color w:val="000000" w:themeColor="text1"/>
                <w:sz w:val="24"/>
                <w:szCs w:val="24"/>
                <w:lang w:eastAsia="ja-JP"/>
              </w:rPr>
            </w:pPr>
          </w:p>
        </w:tc>
      </w:tr>
    </w:tbl>
    <w:p w14:paraId="13F79108" w14:textId="26341DB5" w:rsidR="00AD0448" w:rsidRPr="00355F3D" w:rsidRDefault="00AD0448" w:rsidP="00380D95">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color w:val="000000" w:themeColor="text1"/>
          <w:sz w:val="24"/>
          <w:szCs w:val="24"/>
          <w:lang w:eastAsia="ja-JP"/>
        </w:rPr>
        <w:t>備考</w:t>
      </w:r>
      <w:r w:rsidR="00106F16" w:rsidRPr="00355F3D">
        <w:rPr>
          <w:rFonts w:asciiTheme="minorEastAsia" w:eastAsiaTheme="minorEastAsia" w:hAnsiTheme="minorEastAsia" w:hint="eastAsia"/>
          <w:color w:val="000000" w:themeColor="text1"/>
          <w:sz w:val="24"/>
          <w:szCs w:val="24"/>
          <w:lang w:eastAsia="ja-JP"/>
        </w:rPr>
        <w:t xml:space="preserve">１　</w:t>
      </w:r>
      <w:r w:rsidRPr="00355F3D">
        <w:rPr>
          <w:rFonts w:asciiTheme="minorEastAsia" w:eastAsiaTheme="minorEastAsia" w:hAnsiTheme="minorEastAsia"/>
          <w:color w:val="000000" w:themeColor="text1"/>
          <w:sz w:val="24"/>
          <w:szCs w:val="24"/>
          <w:lang w:eastAsia="ja-JP"/>
        </w:rPr>
        <w:t>この用紙の大きさは、日本</w:t>
      </w:r>
      <w:r w:rsidR="000D458D">
        <w:rPr>
          <w:rFonts w:asciiTheme="minorEastAsia" w:eastAsiaTheme="minorEastAsia" w:hAnsiTheme="minorEastAsia" w:hint="eastAsia"/>
          <w:color w:val="000000" w:themeColor="text1"/>
          <w:sz w:val="24"/>
          <w:szCs w:val="24"/>
          <w:lang w:eastAsia="ja-JP"/>
        </w:rPr>
        <w:t>産</w:t>
      </w:r>
      <w:r w:rsidRPr="00355F3D">
        <w:rPr>
          <w:rFonts w:asciiTheme="minorEastAsia" w:eastAsiaTheme="minorEastAsia" w:hAnsiTheme="minorEastAsia"/>
          <w:color w:val="000000" w:themeColor="text1"/>
          <w:sz w:val="24"/>
          <w:szCs w:val="24"/>
          <w:lang w:eastAsia="ja-JP"/>
        </w:rPr>
        <w:t>業規格</w:t>
      </w:r>
      <w:r w:rsidRPr="00355F3D">
        <w:rPr>
          <w:rFonts w:asciiTheme="minorEastAsia" w:eastAsiaTheme="minorEastAsia" w:hAnsiTheme="minorEastAsia" w:hint="eastAsia"/>
          <w:color w:val="000000" w:themeColor="text1"/>
          <w:sz w:val="24"/>
          <w:szCs w:val="24"/>
          <w:lang w:eastAsia="ja-JP"/>
        </w:rPr>
        <w:t>Ａ４</w:t>
      </w:r>
      <w:r w:rsidRPr="00355F3D">
        <w:rPr>
          <w:rFonts w:asciiTheme="minorEastAsia" w:eastAsiaTheme="minorEastAsia" w:hAnsiTheme="minorEastAsia"/>
          <w:color w:val="000000" w:themeColor="text1"/>
          <w:sz w:val="24"/>
          <w:szCs w:val="24"/>
          <w:lang w:eastAsia="ja-JP"/>
        </w:rPr>
        <w:t>とする</w:t>
      </w:r>
      <w:r w:rsidR="00DA75AC">
        <w:rPr>
          <w:rFonts w:asciiTheme="minorEastAsia" w:eastAsiaTheme="minorEastAsia" w:hAnsiTheme="minorEastAsia"/>
          <w:color w:val="000000" w:themeColor="text1"/>
          <w:sz w:val="24"/>
          <w:szCs w:val="24"/>
          <w:lang w:eastAsia="ja-JP"/>
        </w:rPr>
        <w:t>。</w:t>
      </w:r>
    </w:p>
    <w:p w14:paraId="1B8396E8" w14:textId="77777777" w:rsidR="00106F16" w:rsidRPr="00355F3D" w:rsidRDefault="00106F16" w:rsidP="00380D95">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 xml:space="preserve">　　２　法人にあっては、その名称、代表者氏名を記入すること。</w:t>
      </w:r>
    </w:p>
    <w:p w14:paraId="22410232" w14:textId="3864696B" w:rsidR="00106F16" w:rsidRPr="00355F3D" w:rsidRDefault="00106F16" w:rsidP="00380D95">
      <w:pPr>
        <w:spacing w:before="28" w:line="280" w:lineRule="auto"/>
        <w:ind w:rightChars="67" w:right="147"/>
        <w:jc w:val="both"/>
        <w:rPr>
          <w:rFonts w:asciiTheme="minorEastAsia" w:eastAsiaTheme="minorEastAsia" w:hAnsiTheme="minorEastAsia"/>
          <w:color w:val="000000" w:themeColor="text1"/>
          <w:sz w:val="24"/>
          <w:szCs w:val="24"/>
          <w:lang w:eastAsia="ja-JP"/>
        </w:rPr>
      </w:pPr>
      <w:r w:rsidRPr="00355F3D">
        <w:rPr>
          <w:rFonts w:asciiTheme="minorEastAsia" w:eastAsiaTheme="minorEastAsia" w:hAnsiTheme="minorEastAsia" w:hint="eastAsia"/>
          <w:color w:val="000000" w:themeColor="text1"/>
          <w:sz w:val="24"/>
          <w:szCs w:val="24"/>
          <w:lang w:eastAsia="ja-JP"/>
        </w:rPr>
        <w:t xml:space="preserve">　　３　</w:t>
      </w:r>
      <w:proofErr w:type="gramStart"/>
      <w:r w:rsidR="003E0763">
        <w:rPr>
          <w:rFonts w:asciiTheme="minorEastAsia" w:eastAsiaTheme="minorEastAsia" w:hAnsiTheme="minorEastAsia" w:hint="eastAsia"/>
          <w:color w:val="000000" w:themeColor="text1"/>
          <w:sz w:val="24"/>
          <w:szCs w:val="24"/>
          <w:lang w:eastAsia="ja-JP"/>
        </w:rPr>
        <w:t>願</w:t>
      </w:r>
      <w:r w:rsidRPr="00355F3D">
        <w:rPr>
          <w:rFonts w:asciiTheme="minorEastAsia" w:eastAsiaTheme="minorEastAsia" w:hAnsiTheme="minorEastAsia" w:hint="eastAsia"/>
          <w:color w:val="000000" w:themeColor="text1"/>
          <w:sz w:val="24"/>
          <w:szCs w:val="24"/>
          <w:lang w:eastAsia="ja-JP"/>
        </w:rPr>
        <w:t>出</w:t>
      </w:r>
      <w:proofErr w:type="gramEnd"/>
      <w:r w:rsidRPr="00355F3D">
        <w:rPr>
          <w:rFonts w:asciiTheme="minorEastAsia" w:eastAsiaTheme="minorEastAsia" w:hAnsiTheme="minorEastAsia" w:hint="eastAsia"/>
          <w:color w:val="000000" w:themeColor="text1"/>
          <w:sz w:val="24"/>
          <w:szCs w:val="24"/>
          <w:lang w:eastAsia="ja-JP"/>
        </w:rPr>
        <w:t>の対象となる参考図面を添付すること。</w:t>
      </w:r>
    </w:p>
    <w:sectPr w:rsidR="00106F16" w:rsidRPr="00355F3D" w:rsidSect="00E545A5">
      <w:type w:val="continuous"/>
      <w:pgSz w:w="11910" w:h="16840"/>
      <w:pgMar w:top="1100" w:right="98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7E2A2" w14:textId="77777777" w:rsidR="00D80E4A" w:rsidRDefault="00D80E4A" w:rsidP="00E63737">
      <w:r>
        <w:separator/>
      </w:r>
    </w:p>
  </w:endnote>
  <w:endnote w:type="continuationSeparator" w:id="0">
    <w:p w14:paraId="59328911" w14:textId="77777777" w:rsidR="00D80E4A" w:rsidRDefault="00D80E4A" w:rsidP="00E6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653D2" w14:textId="7665A691" w:rsidR="00BE35BB" w:rsidRDefault="00BE35BB">
    <w:pPr>
      <w:pStyle w:val="a8"/>
      <w:jc w:val="center"/>
    </w:pPr>
  </w:p>
  <w:p w14:paraId="0E0A8814" w14:textId="77777777" w:rsidR="009A629D" w:rsidRDefault="009A62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C2E31" w14:textId="77777777" w:rsidR="00D80E4A" w:rsidRDefault="00D80E4A" w:rsidP="00E63737">
      <w:r>
        <w:separator/>
      </w:r>
    </w:p>
  </w:footnote>
  <w:footnote w:type="continuationSeparator" w:id="0">
    <w:p w14:paraId="71B5E583" w14:textId="77777777" w:rsidR="00D80E4A" w:rsidRDefault="00D80E4A" w:rsidP="00E6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2C0"/>
    <w:multiLevelType w:val="hybridMultilevel"/>
    <w:tmpl w:val="6F0C944C"/>
    <w:lvl w:ilvl="0" w:tplc="9352369C">
      <w:start w:val="1"/>
      <w:numFmt w:val="decimal"/>
      <w:lvlText w:val="%1"/>
      <w:lvlJc w:val="left"/>
      <w:pPr>
        <w:ind w:left="1678" w:hanging="398"/>
      </w:pPr>
      <w:rPr>
        <w:rFonts w:hint="default"/>
        <w:w w:val="101"/>
      </w:rPr>
    </w:lvl>
    <w:lvl w:ilvl="1" w:tplc="67C20C8C">
      <w:start w:val="1"/>
      <w:numFmt w:val="decimal"/>
      <w:lvlText w:val="(%2)"/>
      <w:lvlJc w:val="left"/>
      <w:pPr>
        <w:ind w:left="1975" w:hanging="525"/>
      </w:pPr>
      <w:rPr>
        <w:rFonts w:ascii="Arial" w:eastAsia="Arial" w:hAnsi="Arial" w:cs="Arial" w:hint="default"/>
        <w:color w:val="464646"/>
        <w:spacing w:val="-1"/>
        <w:w w:val="85"/>
        <w:sz w:val="22"/>
        <w:szCs w:val="22"/>
      </w:rPr>
    </w:lvl>
    <w:lvl w:ilvl="2" w:tplc="97C61BC4">
      <w:numFmt w:val="bullet"/>
      <w:lvlText w:val="•"/>
      <w:lvlJc w:val="left"/>
      <w:pPr>
        <w:ind w:left="2984" w:hanging="525"/>
      </w:pPr>
      <w:rPr>
        <w:rFonts w:hint="default"/>
      </w:rPr>
    </w:lvl>
    <w:lvl w:ilvl="3" w:tplc="A3EACBCA">
      <w:numFmt w:val="bullet"/>
      <w:lvlText w:val="•"/>
      <w:lvlJc w:val="left"/>
      <w:pPr>
        <w:ind w:left="3989" w:hanging="525"/>
      </w:pPr>
      <w:rPr>
        <w:rFonts w:hint="default"/>
      </w:rPr>
    </w:lvl>
    <w:lvl w:ilvl="4" w:tplc="BBDC73CA">
      <w:numFmt w:val="bullet"/>
      <w:lvlText w:val="•"/>
      <w:lvlJc w:val="left"/>
      <w:pPr>
        <w:ind w:left="4994" w:hanging="525"/>
      </w:pPr>
      <w:rPr>
        <w:rFonts w:hint="default"/>
      </w:rPr>
    </w:lvl>
    <w:lvl w:ilvl="5" w:tplc="8020D3FA">
      <w:numFmt w:val="bullet"/>
      <w:lvlText w:val="•"/>
      <w:lvlJc w:val="left"/>
      <w:pPr>
        <w:ind w:left="5999" w:hanging="525"/>
      </w:pPr>
      <w:rPr>
        <w:rFonts w:hint="default"/>
      </w:rPr>
    </w:lvl>
    <w:lvl w:ilvl="6" w:tplc="A34887B8">
      <w:numFmt w:val="bullet"/>
      <w:lvlText w:val="•"/>
      <w:lvlJc w:val="left"/>
      <w:pPr>
        <w:ind w:left="7004" w:hanging="525"/>
      </w:pPr>
      <w:rPr>
        <w:rFonts w:hint="default"/>
      </w:rPr>
    </w:lvl>
    <w:lvl w:ilvl="7" w:tplc="352C40F2">
      <w:numFmt w:val="bullet"/>
      <w:lvlText w:val="•"/>
      <w:lvlJc w:val="left"/>
      <w:pPr>
        <w:ind w:left="8009" w:hanging="525"/>
      </w:pPr>
      <w:rPr>
        <w:rFonts w:hint="default"/>
      </w:rPr>
    </w:lvl>
    <w:lvl w:ilvl="8" w:tplc="D534E454">
      <w:numFmt w:val="bullet"/>
      <w:lvlText w:val="•"/>
      <w:lvlJc w:val="left"/>
      <w:pPr>
        <w:ind w:left="9014" w:hanging="525"/>
      </w:pPr>
      <w:rPr>
        <w:rFonts w:hint="default"/>
      </w:rPr>
    </w:lvl>
  </w:abstractNum>
  <w:abstractNum w:abstractNumId="1" w15:restartNumberingAfterBreak="0">
    <w:nsid w:val="02134B71"/>
    <w:multiLevelType w:val="hybridMultilevel"/>
    <w:tmpl w:val="EFCE6BC6"/>
    <w:lvl w:ilvl="0" w:tplc="0AD62F70">
      <w:start w:val="2"/>
      <w:numFmt w:val="decimal"/>
      <w:lvlText w:val="(%1)"/>
      <w:lvlJc w:val="left"/>
      <w:pPr>
        <w:ind w:left="1520" w:hanging="482"/>
      </w:pPr>
      <w:rPr>
        <w:rFonts w:hint="default"/>
        <w:spacing w:val="-1"/>
        <w:w w:val="87"/>
      </w:rPr>
    </w:lvl>
    <w:lvl w:ilvl="1" w:tplc="3D7AFAF0">
      <w:numFmt w:val="bullet"/>
      <w:lvlText w:val="•"/>
      <w:lvlJc w:val="left"/>
      <w:pPr>
        <w:ind w:left="2426" w:hanging="482"/>
      </w:pPr>
      <w:rPr>
        <w:rFonts w:hint="default"/>
      </w:rPr>
    </w:lvl>
    <w:lvl w:ilvl="2" w:tplc="831A0972">
      <w:numFmt w:val="bullet"/>
      <w:lvlText w:val="•"/>
      <w:lvlJc w:val="left"/>
      <w:pPr>
        <w:ind w:left="3332" w:hanging="482"/>
      </w:pPr>
      <w:rPr>
        <w:rFonts w:hint="default"/>
      </w:rPr>
    </w:lvl>
    <w:lvl w:ilvl="3" w:tplc="9D321040">
      <w:numFmt w:val="bullet"/>
      <w:lvlText w:val="•"/>
      <w:lvlJc w:val="left"/>
      <w:pPr>
        <w:ind w:left="4239" w:hanging="482"/>
      </w:pPr>
      <w:rPr>
        <w:rFonts w:hint="default"/>
      </w:rPr>
    </w:lvl>
    <w:lvl w:ilvl="4" w:tplc="A38A510A">
      <w:numFmt w:val="bullet"/>
      <w:lvlText w:val="•"/>
      <w:lvlJc w:val="left"/>
      <w:pPr>
        <w:ind w:left="5145" w:hanging="482"/>
      </w:pPr>
      <w:rPr>
        <w:rFonts w:hint="default"/>
      </w:rPr>
    </w:lvl>
    <w:lvl w:ilvl="5" w:tplc="5F467588">
      <w:numFmt w:val="bullet"/>
      <w:lvlText w:val="•"/>
      <w:lvlJc w:val="left"/>
      <w:pPr>
        <w:ind w:left="6052" w:hanging="482"/>
      </w:pPr>
      <w:rPr>
        <w:rFonts w:hint="default"/>
      </w:rPr>
    </w:lvl>
    <w:lvl w:ilvl="6" w:tplc="453A1936">
      <w:numFmt w:val="bullet"/>
      <w:lvlText w:val="•"/>
      <w:lvlJc w:val="left"/>
      <w:pPr>
        <w:ind w:left="6958" w:hanging="482"/>
      </w:pPr>
      <w:rPr>
        <w:rFonts w:hint="default"/>
      </w:rPr>
    </w:lvl>
    <w:lvl w:ilvl="7" w:tplc="6E066888">
      <w:numFmt w:val="bullet"/>
      <w:lvlText w:val="•"/>
      <w:lvlJc w:val="left"/>
      <w:pPr>
        <w:ind w:left="7864" w:hanging="482"/>
      </w:pPr>
      <w:rPr>
        <w:rFonts w:hint="default"/>
      </w:rPr>
    </w:lvl>
    <w:lvl w:ilvl="8" w:tplc="9B86E85E">
      <w:numFmt w:val="bullet"/>
      <w:lvlText w:val="•"/>
      <w:lvlJc w:val="left"/>
      <w:pPr>
        <w:ind w:left="8771" w:hanging="482"/>
      </w:pPr>
      <w:rPr>
        <w:rFonts w:hint="default"/>
      </w:rPr>
    </w:lvl>
  </w:abstractNum>
  <w:abstractNum w:abstractNumId="2" w15:restartNumberingAfterBreak="0">
    <w:nsid w:val="05D27BF1"/>
    <w:multiLevelType w:val="hybridMultilevel"/>
    <w:tmpl w:val="474813FA"/>
    <w:lvl w:ilvl="0" w:tplc="BE763EB4">
      <w:start w:val="1"/>
      <w:numFmt w:val="decimal"/>
      <w:lvlText w:val="%1"/>
      <w:lvlJc w:val="left"/>
      <w:pPr>
        <w:ind w:left="911" w:hanging="431"/>
      </w:pPr>
      <w:rPr>
        <w:rFonts w:hint="default"/>
        <w:w w:val="100"/>
      </w:rPr>
    </w:lvl>
    <w:lvl w:ilvl="1" w:tplc="CD3E7530">
      <w:numFmt w:val="bullet"/>
      <w:lvlText w:val="•"/>
      <w:lvlJc w:val="left"/>
      <w:pPr>
        <w:ind w:left="1909" w:hanging="431"/>
      </w:pPr>
      <w:rPr>
        <w:rFonts w:hint="default"/>
      </w:rPr>
    </w:lvl>
    <w:lvl w:ilvl="2" w:tplc="43405C60">
      <w:numFmt w:val="bullet"/>
      <w:lvlText w:val="•"/>
      <w:lvlJc w:val="left"/>
      <w:pPr>
        <w:ind w:left="2899" w:hanging="431"/>
      </w:pPr>
      <w:rPr>
        <w:rFonts w:hint="default"/>
      </w:rPr>
    </w:lvl>
    <w:lvl w:ilvl="3" w:tplc="4D8A3302">
      <w:numFmt w:val="bullet"/>
      <w:lvlText w:val="•"/>
      <w:lvlJc w:val="left"/>
      <w:pPr>
        <w:ind w:left="3889" w:hanging="431"/>
      </w:pPr>
      <w:rPr>
        <w:rFonts w:hint="default"/>
      </w:rPr>
    </w:lvl>
    <w:lvl w:ilvl="4" w:tplc="313E9C26">
      <w:numFmt w:val="bullet"/>
      <w:lvlText w:val="•"/>
      <w:lvlJc w:val="left"/>
      <w:pPr>
        <w:ind w:left="4879" w:hanging="431"/>
      </w:pPr>
      <w:rPr>
        <w:rFonts w:hint="default"/>
      </w:rPr>
    </w:lvl>
    <w:lvl w:ilvl="5" w:tplc="D332A4EC">
      <w:numFmt w:val="bullet"/>
      <w:lvlText w:val="•"/>
      <w:lvlJc w:val="left"/>
      <w:pPr>
        <w:ind w:left="5869" w:hanging="431"/>
      </w:pPr>
      <w:rPr>
        <w:rFonts w:hint="default"/>
      </w:rPr>
    </w:lvl>
    <w:lvl w:ilvl="6" w:tplc="77D6B31E">
      <w:numFmt w:val="bullet"/>
      <w:lvlText w:val="•"/>
      <w:lvlJc w:val="left"/>
      <w:pPr>
        <w:ind w:left="6859" w:hanging="431"/>
      </w:pPr>
      <w:rPr>
        <w:rFonts w:hint="default"/>
      </w:rPr>
    </w:lvl>
    <w:lvl w:ilvl="7" w:tplc="2BFE057A">
      <w:numFmt w:val="bullet"/>
      <w:lvlText w:val="•"/>
      <w:lvlJc w:val="left"/>
      <w:pPr>
        <w:ind w:left="7848" w:hanging="431"/>
      </w:pPr>
      <w:rPr>
        <w:rFonts w:hint="default"/>
      </w:rPr>
    </w:lvl>
    <w:lvl w:ilvl="8" w:tplc="7F324476">
      <w:numFmt w:val="bullet"/>
      <w:lvlText w:val="•"/>
      <w:lvlJc w:val="left"/>
      <w:pPr>
        <w:ind w:left="8838" w:hanging="431"/>
      </w:pPr>
      <w:rPr>
        <w:rFonts w:hint="default"/>
      </w:rPr>
    </w:lvl>
  </w:abstractNum>
  <w:abstractNum w:abstractNumId="3" w15:restartNumberingAfterBreak="0">
    <w:nsid w:val="1211389C"/>
    <w:multiLevelType w:val="hybridMultilevel"/>
    <w:tmpl w:val="0A8023A2"/>
    <w:lvl w:ilvl="0" w:tplc="4C20F598">
      <w:start w:val="1"/>
      <w:numFmt w:val="decimal"/>
      <w:lvlText w:val="(%1)"/>
      <w:lvlJc w:val="left"/>
      <w:pPr>
        <w:ind w:left="2360" w:hanging="485"/>
      </w:pPr>
      <w:rPr>
        <w:rFonts w:ascii="Arial" w:eastAsia="Arial" w:hAnsi="Arial" w:cs="Arial" w:hint="default"/>
        <w:color w:val="424242"/>
        <w:spacing w:val="-1"/>
        <w:w w:val="83"/>
        <w:sz w:val="23"/>
        <w:szCs w:val="23"/>
      </w:rPr>
    </w:lvl>
    <w:lvl w:ilvl="1" w:tplc="6A3CDF64">
      <w:numFmt w:val="bullet"/>
      <w:lvlText w:val="•"/>
      <w:lvlJc w:val="left"/>
      <w:pPr>
        <w:ind w:left="3314" w:hanging="485"/>
      </w:pPr>
      <w:rPr>
        <w:rFonts w:hint="default"/>
      </w:rPr>
    </w:lvl>
    <w:lvl w:ilvl="2" w:tplc="95D0CA46">
      <w:numFmt w:val="bullet"/>
      <w:lvlText w:val="•"/>
      <w:lvlJc w:val="left"/>
      <w:pPr>
        <w:ind w:left="4268" w:hanging="485"/>
      </w:pPr>
      <w:rPr>
        <w:rFonts w:hint="default"/>
      </w:rPr>
    </w:lvl>
    <w:lvl w:ilvl="3" w:tplc="772A04BC">
      <w:numFmt w:val="bullet"/>
      <w:lvlText w:val="•"/>
      <w:lvlJc w:val="left"/>
      <w:pPr>
        <w:ind w:left="5223" w:hanging="485"/>
      </w:pPr>
      <w:rPr>
        <w:rFonts w:hint="default"/>
      </w:rPr>
    </w:lvl>
    <w:lvl w:ilvl="4" w:tplc="1752F080">
      <w:numFmt w:val="bullet"/>
      <w:lvlText w:val="•"/>
      <w:lvlJc w:val="left"/>
      <w:pPr>
        <w:ind w:left="6177" w:hanging="485"/>
      </w:pPr>
      <w:rPr>
        <w:rFonts w:hint="default"/>
      </w:rPr>
    </w:lvl>
    <w:lvl w:ilvl="5" w:tplc="0630BF4E">
      <w:numFmt w:val="bullet"/>
      <w:lvlText w:val="•"/>
      <w:lvlJc w:val="left"/>
      <w:pPr>
        <w:ind w:left="7132" w:hanging="485"/>
      </w:pPr>
      <w:rPr>
        <w:rFonts w:hint="default"/>
      </w:rPr>
    </w:lvl>
    <w:lvl w:ilvl="6" w:tplc="8834A4D2">
      <w:numFmt w:val="bullet"/>
      <w:lvlText w:val="•"/>
      <w:lvlJc w:val="left"/>
      <w:pPr>
        <w:ind w:left="8086" w:hanging="485"/>
      </w:pPr>
      <w:rPr>
        <w:rFonts w:hint="default"/>
      </w:rPr>
    </w:lvl>
    <w:lvl w:ilvl="7" w:tplc="95A8DF9E">
      <w:numFmt w:val="bullet"/>
      <w:lvlText w:val="•"/>
      <w:lvlJc w:val="left"/>
      <w:pPr>
        <w:ind w:left="9040" w:hanging="485"/>
      </w:pPr>
      <w:rPr>
        <w:rFonts w:hint="default"/>
      </w:rPr>
    </w:lvl>
    <w:lvl w:ilvl="8" w:tplc="3E780C5E">
      <w:numFmt w:val="bullet"/>
      <w:lvlText w:val="•"/>
      <w:lvlJc w:val="left"/>
      <w:pPr>
        <w:ind w:left="9995" w:hanging="485"/>
      </w:pPr>
      <w:rPr>
        <w:rFonts w:hint="default"/>
      </w:rPr>
    </w:lvl>
  </w:abstractNum>
  <w:abstractNum w:abstractNumId="4" w15:restartNumberingAfterBreak="0">
    <w:nsid w:val="16F852A3"/>
    <w:multiLevelType w:val="hybridMultilevel"/>
    <w:tmpl w:val="DEF29330"/>
    <w:lvl w:ilvl="0" w:tplc="120CC3D0">
      <w:start w:val="1"/>
      <w:numFmt w:val="decimal"/>
      <w:lvlText w:val="(%1)"/>
      <w:lvlJc w:val="left"/>
      <w:pPr>
        <w:ind w:left="2150" w:hanging="465"/>
      </w:pPr>
      <w:rPr>
        <w:rFonts w:ascii="Arial" w:eastAsia="Arial" w:hAnsi="Arial" w:cs="Arial" w:hint="default"/>
        <w:color w:val="464646"/>
        <w:spacing w:val="-1"/>
        <w:w w:val="78"/>
        <w:sz w:val="23"/>
        <w:szCs w:val="23"/>
      </w:rPr>
    </w:lvl>
    <w:lvl w:ilvl="1" w:tplc="756E7B7C">
      <w:numFmt w:val="bullet"/>
      <w:lvlText w:val="•"/>
      <w:lvlJc w:val="left"/>
      <w:pPr>
        <w:ind w:left="3046" w:hanging="465"/>
      </w:pPr>
      <w:rPr>
        <w:rFonts w:hint="default"/>
      </w:rPr>
    </w:lvl>
    <w:lvl w:ilvl="2" w:tplc="AF3C3F1C">
      <w:numFmt w:val="bullet"/>
      <w:lvlText w:val="•"/>
      <w:lvlJc w:val="left"/>
      <w:pPr>
        <w:ind w:left="3932" w:hanging="465"/>
      </w:pPr>
      <w:rPr>
        <w:rFonts w:hint="default"/>
      </w:rPr>
    </w:lvl>
    <w:lvl w:ilvl="3" w:tplc="998E52E4">
      <w:numFmt w:val="bullet"/>
      <w:lvlText w:val="•"/>
      <w:lvlJc w:val="left"/>
      <w:pPr>
        <w:ind w:left="4819" w:hanging="465"/>
      </w:pPr>
      <w:rPr>
        <w:rFonts w:hint="default"/>
      </w:rPr>
    </w:lvl>
    <w:lvl w:ilvl="4" w:tplc="60481E42">
      <w:numFmt w:val="bullet"/>
      <w:lvlText w:val="•"/>
      <w:lvlJc w:val="left"/>
      <w:pPr>
        <w:ind w:left="5705" w:hanging="465"/>
      </w:pPr>
      <w:rPr>
        <w:rFonts w:hint="default"/>
      </w:rPr>
    </w:lvl>
    <w:lvl w:ilvl="5" w:tplc="0B4A5E26">
      <w:numFmt w:val="bullet"/>
      <w:lvlText w:val="•"/>
      <w:lvlJc w:val="left"/>
      <w:pPr>
        <w:ind w:left="6592" w:hanging="465"/>
      </w:pPr>
      <w:rPr>
        <w:rFonts w:hint="default"/>
      </w:rPr>
    </w:lvl>
    <w:lvl w:ilvl="6" w:tplc="530455FE">
      <w:numFmt w:val="bullet"/>
      <w:lvlText w:val="•"/>
      <w:lvlJc w:val="left"/>
      <w:pPr>
        <w:ind w:left="7478" w:hanging="465"/>
      </w:pPr>
      <w:rPr>
        <w:rFonts w:hint="default"/>
      </w:rPr>
    </w:lvl>
    <w:lvl w:ilvl="7" w:tplc="5270031E">
      <w:numFmt w:val="bullet"/>
      <w:lvlText w:val="•"/>
      <w:lvlJc w:val="left"/>
      <w:pPr>
        <w:ind w:left="8364" w:hanging="465"/>
      </w:pPr>
      <w:rPr>
        <w:rFonts w:hint="default"/>
      </w:rPr>
    </w:lvl>
    <w:lvl w:ilvl="8" w:tplc="FB220EF2">
      <w:numFmt w:val="bullet"/>
      <w:lvlText w:val="•"/>
      <w:lvlJc w:val="left"/>
      <w:pPr>
        <w:ind w:left="9251" w:hanging="465"/>
      </w:pPr>
      <w:rPr>
        <w:rFonts w:hint="default"/>
      </w:rPr>
    </w:lvl>
  </w:abstractNum>
  <w:abstractNum w:abstractNumId="5" w15:restartNumberingAfterBreak="0">
    <w:nsid w:val="27B0430E"/>
    <w:multiLevelType w:val="hybridMultilevel"/>
    <w:tmpl w:val="59D49052"/>
    <w:lvl w:ilvl="0" w:tplc="41F81F1C">
      <w:start w:val="1"/>
      <w:numFmt w:val="decimal"/>
      <w:lvlText w:val="%1"/>
      <w:lvlJc w:val="left"/>
      <w:pPr>
        <w:ind w:left="581" w:hanging="434"/>
      </w:pPr>
      <w:rPr>
        <w:rFonts w:hint="default"/>
        <w:w w:val="102"/>
      </w:rPr>
    </w:lvl>
    <w:lvl w:ilvl="1" w:tplc="DA8CCCB8">
      <w:start w:val="1"/>
      <w:numFmt w:val="decimal"/>
      <w:lvlText w:val="(%2)"/>
      <w:lvlJc w:val="left"/>
      <w:pPr>
        <w:ind w:left="801" w:hanging="487"/>
      </w:pPr>
      <w:rPr>
        <w:rFonts w:ascii="Arial" w:eastAsia="Arial" w:hAnsi="Arial" w:cs="Arial" w:hint="default"/>
        <w:color w:val="444444"/>
        <w:spacing w:val="-1"/>
        <w:w w:val="83"/>
        <w:sz w:val="23"/>
        <w:szCs w:val="23"/>
      </w:rPr>
    </w:lvl>
    <w:lvl w:ilvl="2" w:tplc="6A20CC22">
      <w:numFmt w:val="bullet"/>
      <w:lvlText w:val="•"/>
      <w:lvlJc w:val="left"/>
      <w:pPr>
        <w:ind w:left="1898" w:hanging="487"/>
      </w:pPr>
      <w:rPr>
        <w:rFonts w:hint="default"/>
      </w:rPr>
    </w:lvl>
    <w:lvl w:ilvl="3" w:tplc="B2B42CF4">
      <w:numFmt w:val="bullet"/>
      <w:lvlText w:val="•"/>
      <w:lvlJc w:val="left"/>
      <w:pPr>
        <w:ind w:left="2996" w:hanging="487"/>
      </w:pPr>
      <w:rPr>
        <w:rFonts w:hint="default"/>
      </w:rPr>
    </w:lvl>
    <w:lvl w:ilvl="4" w:tplc="E79CE95E">
      <w:numFmt w:val="bullet"/>
      <w:lvlText w:val="•"/>
      <w:lvlJc w:val="left"/>
      <w:pPr>
        <w:ind w:left="4094" w:hanging="487"/>
      </w:pPr>
      <w:rPr>
        <w:rFonts w:hint="default"/>
      </w:rPr>
    </w:lvl>
    <w:lvl w:ilvl="5" w:tplc="7C24ED74">
      <w:numFmt w:val="bullet"/>
      <w:lvlText w:val="•"/>
      <w:lvlJc w:val="left"/>
      <w:pPr>
        <w:ind w:left="5192" w:hanging="487"/>
      </w:pPr>
      <w:rPr>
        <w:rFonts w:hint="default"/>
      </w:rPr>
    </w:lvl>
    <w:lvl w:ilvl="6" w:tplc="14043EBE">
      <w:numFmt w:val="bullet"/>
      <w:lvlText w:val="•"/>
      <w:lvlJc w:val="left"/>
      <w:pPr>
        <w:ind w:left="6291" w:hanging="487"/>
      </w:pPr>
      <w:rPr>
        <w:rFonts w:hint="default"/>
      </w:rPr>
    </w:lvl>
    <w:lvl w:ilvl="7" w:tplc="82764AC6">
      <w:numFmt w:val="bullet"/>
      <w:lvlText w:val="•"/>
      <w:lvlJc w:val="left"/>
      <w:pPr>
        <w:ind w:left="7389" w:hanging="487"/>
      </w:pPr>
      <w:rPr>
        <w:rFonts w:hint="default"/>
      </w:rPr>
    </w:lvl>
    <w:lvl w:ilvl="8" w:tplc="F3F48AB6">
      <w:numFmt w:val="bullet"/>
      <w:lvlText w:val="•"/>
      <w:lvlJc w:val="left"/>
      <w:pPr>
        <w:ind w:left="8487" w:hanging="487"/>
      </w:pPr>
      <w:rPr>
        <w:rFonts w:hint="default"/>
      </w:rPr>
    </w:lvl>
  </w:abstractNum>
  <w:abstractNum w:abstractNumId="6" w15:restartNumberingAfterBreak="0">
    <w:nsid w:val="36867EB6"/>
    <w:multiLevelType w:val="hybridMultilevel"/>
    <w:tmpl w:val="BB6CA33E"/>
    <w:lvl w:ilvl="0" w:tplc="05886CEC">
      <w:start w:val="1"/>
      <w:numFmt w:val="decimal"/>
      <w:lvlText w:val="%1"/>
      <w:lvlJc w:val="left"/>
      <w:pPr>
        <w:ind w:left="419" w:hanging="434"/>
      </w:pPr>
      <w:rPr>
        <w:rFonts w:hint="default"/>
        <w:w w:val="103"/>
      </w:rPr>
    </w:lvl>
    <w:lvl w:ilvl="1" w:tplc="30BE5850">
      <w:numFmt w:val="bullet"/>
      <w:lvlText w:val="•"/>
      <w:lvlJc w:val="left"/>
      <w:pPr>
        <w:ind w:left="1434" w:hanging="434"/>
      </w:pPr>
      <w:rPr>
        <w:rFonts w:hint="default"/>
      </w:rPr>
    </w:lvl>
    <w:lvl w:ilvl="2" w:tplc="8E8877AC">
      <w:numFmt w:val="bullet"/>
      <w:lvlText w:val="•"/>
      <w:lvlJc w:val="left"/>
      <w:pPr>
        <w:ind w:left="2449" w:hanging="434"/>
      </w:pPr>
      <w:rPr>
        <w:rFonts w:hint="default"/>
      </w:rPr>
    </w:lvl>
    <w:lvl w:ilvl="3" w:tplc="8512694C">
      <w:numFmt w:val="bullet"/>
      <w:lvlText w:val="•"/>
      <w:lvlJc w:val="left"/>
      <w:pPr>
        <w:ind w:left="3464" w:hanging="434"/>
      </w:pPr>
      <w:rPr>
        <w:rFonts w:hint="default"/>
      </w:rPr>
    </w:lvl>
    <w:lvl w:ilvl="4" w:tplc="0164D5BA">
      <w:numFmt w:val="bullet"/>
      <w:lvlText w:val="•"/>
      <w:lvlJc w:val="left"/>
      <w:pPr>
        <w:ind w:left="4479" w:hanging="434"/>
      </w:pPr>
      <w:rPr>
        <w:rFonts w:hint="default"/>
      </w:rPr>
    </w:lvl>
    <w:lvl w:ilvl="5" w:tplc="CFC4267E">
      <w:numFmt w:val="bullet"/>
      <w:lvlText w:val="•"/>
      <w:lvlJc w:val="left"/>
      <w:pPr>
        <w:ind w:left="5494" w:hanging="434"/>
      </w:pPr>
      <w:rPr>
        <w:rFonts w:hint="default"/>
      </w:rPr>
    </w:lvl>
    <w:lvl w:ilvl="6" w:tplc="0F36ED78">
      <w:numFmt w:val="bullet"/>
      <w:lvlText w:val="•"/>
      <w:lvlJc w:val="left"/>
      <w:pPr>
        <w:ind w:left="6509" w:hanging="434"/>
      </w:pPr>
      <w:rPr>
        <w:rFonts w:hint="default"/>
      </w:rPr>
    </w:lvl>
    <w:lvl w:ilvl="7" w:tplc="BCFECF04">
      <w:numFmt w:val="bullet"/>
      <w:lvlText w:val="•"/>
      <w:lvlJc w:val="left"/>
      <w:pPr>
        <w:ind w:left="7523" w:hanging="434"/>
      </w:pPr>
      <w:rPr>
        <w:rFonts w:hint="default"/>
      </w:rPr>
    </w:lvl>
    <w:lvl w:ilvl="8" w:tplc="40DCBD76">
      <w:numFmt w:val="bullet"/>
      <w:lvlText w:val="•"/>
      <w:lvlJc w:val="left"/>
      <w:pPr>
        <w:ind w:left="8538" w:hanging="434"/>
      </w:pPr>
      <w:rPr>
        <w:rFonts w:hint="default"/>
      </w:rPr>
    </w:lvl>
  </w:abstractNum>
  <w:abstractNum w:abstractNumId="7" w15:restartNumberingAfterBreak="0">
    <w:nsid w:val="40C16AB4"/>
    <w:multiLevelType w:val="hybridMultilevel"/>
    <w:tmpl w:val="8B5E1880"/>
    <w:lvl w:ilvl="0" w:tplc="3E2ECE20">
      <w:start w:val="1"/>
      <w:numFmt w:val="decimal"/>
      <w:lvlText w:val="%1"/>
      <w:lvlJc w:val="left"/>
      <w:pPr>
        <w:ind w:left="1659" w:hanging="421"/>
      </w:pPr>
      <w:rPr>
        <w:rFonts w:ascii="Arial" w:eastAsia="Arial" w:hAnsi="Arial" w:cs="Arial" w:hint="default"/>
        <w:color w:val="464646"/>
        <w:w w:val="83"/>
        <w:sz w:val="22"/>
        <w:szCs w:val="22"/>
      </w:rPr>
    </w:lvl>
    <w:lvl w:ilvl="1" w:tplc="5F2C9784">
      <w:start w:val="1"/>
      <w:numFmt w:val="decimal"/>
      <w:lvlText w:val="(%2)"/>
      <w:lvlJc w:val="left"/>
      <w:pPr>
        <w:ind w:left="1882" w:hanging="485"/>
      </w:pPr>
      <w:rPr>
        <w:rFonts w:hint="default"/>
        <w:spacing w:val="-1"/>
        <w:w w:val="85"/>
      </w:rPr>
    </w:lvl>
    <w:lvl w:ilvl="2" w:tplc="0E949B50">
      <w:numFmt w:val="bullet"/>
      <w:lvlText w:val="•"/>
      <w:lvlJc w:val="left"/>
      <w:pPr>
        <w:ind w:left="2896" w:hanging="485"/>
      </w:pPr>
      <w:rPr>
        <w:rFonts w:hint="default"/>
      </w:rPr>
    </w:lvl>
    <w:lvl w:ilvl="3" w:tplc="D3FAC032">
      <w:numFmt w:val="bullet"/>
      <w:lvlText w:val="•"/>
      <w:lvlJc w:val="left"/>
      <w:pPr>
        <w:ind w:left="3912" w:hanging="485"/>
      </w:pPr>
      <w:rPr>
        <w:rFonts w:hint="default"/>
      </w:rPr>
    </w:lvl>
    <w:lvl w:ilvl="4" w:tplc="D85004C6">
      <w:numFmt w:val="bullet"/>
      <w:lvlText w:val="•"/>
      <w:lvlJc w:val="left"/>
      <w:pPr>
        <w:ind w:left="4928" w:hanging="485"/>
      </w:pPr>
      <w:rPr>
        <w:rFonts w:hint="default"/>
      </w:rPr>
    </w:lvl>
    <w:lvl w:ilvl="5" w:tplc="A2D2C930">
      <w:numFmt w:val="bullet"/>
      <w:lvlText w:val="•"/>
      <w:lvlJc w:val="left"/>
      <w:pPr>
        <w:ind w:left="5944" w:hanging="485"/>
      </w:pPr>
      <w:rPr>
        <w:rFonts w:hint="default"/>
      </w:rPr>
    </w:lvl>
    <w:lvl w:ilvl="6" w:tplc="D3E235C6">
      <w:numFmt w:val="bullet"/>
      <w:lvlText w:val="•"/>
      <w:lvlJc w:val="left"/>
      <w:pPr>
        <w:ind w:left="6960" w:hanging="485"/>
      </w:pPr>
      <w:rPr>
        <w:rFonts w:hint="default"/>
      </w:rPr>
    </w:lvl>
    <w:lvl w:ilvl="7" w:tplc="5DAE4468">
      <w:numFmt w:val="bullet"/>
      <w:lvlText w:val="•"/>
      <w:lvlJc w:val="left"/>
      <w:pPr>
        <w:ind w:left="7976" w:hanging="485"/>
      </w:pPr>
      <w:rPr>
        <w:rFonts w:hint="default"/>
      </w:rPr>
    </w:lvl>
    <w:lvl w:ilvl="8" w:tplc="AB289192">
      <w:numFmt w:val="bullet"/>
      <w:lvlText w:val="•"/>
      <w:lvlJc w:val="left"/>
      <w:pPr>
        <w:ind w:left="8992" w:hanging="485"/>
      </w:pPr>
      <w:rPr>
        <w:rFonts w:hint="default"/>
      </w:rPr>
    </w:lvl>
  </w:abstractNum>
  <w:abstractNum w:abstractNumId="8" w15:restartNumberingAfterBreak="0">
    <w:nsid w:val="483569D7"/>
    <w:multiLevelType w:val="hybridMultilevel"/>
    <w:tmpl w:val="69204D6A"/>
    <w:lvl w:ilvl="0" w:tplc="343424BA">
      <w:start w:val="2"/>
      <w:numFmt w:val="decimal"/>
      <w:lvlText w:val="(%1)"/>
      <w:lvlJc w:val="left"/>
      <w:pPr>
        <w:ind w:left="813" w:hanging="484"/>
      </w:pPr>
      <w:rPr>
        <w:rFonts w:hint="default"/>
        <w:spacing w:val="-1"/>
        <w:w w:val="83"/>
      </w:rPr>
    </w:lvl>
    <w:lvl w:ilvl="1" w:tplc="610C6B5E">
      <w:numFmt w:val="bullet"/>
      <w:lvlText w:val="•"/>
      <w:lvlJc w:val="left"/>
      <w:pPr>
        <w:ind w:left="1806" w:hanging="484"/>
      </w:pPr>
      <w:rPr>
        <w:rFonts w:hint="default"/>
      </w:rPr>
    </w:lvl>
    <w:lvl w:ilvl="2" w:tplc="6658B292">
      <w:numFmt w:val="bullet"/>
      <w:lvlText w:val="•"/>
      <w:lvlJc w:val="left"/>
      <w:pPr>
        <w:ind w:left="2792" w:hanging="484"/>
      </w:pPr>
      <w:rPr>
        <w:rFonts w:hint="default"/>
      </w:rPr>
    </w:lvl>
    <w:lvl w:ilvl="3" w:tplc="3662A174">
      <w:numFmt w:val="bullet"/>
      <w:lvlText w:val="•"/>
      <w:lvlJc w:val="left"/>
      <w:pPr>
        <w:ind w:left="3779" w:hanging="484"/>
      </w:pPr>
      <w:rPr>
        <w:rFonts w:hint="default"/>
      </w:rPr>
    </w:lvl>
    <w:lvl w:ilvl="4" w:tplc="83164D00">
      <w:numFmt w:val="bullet"/>
      <w:lvlText w:val="•"/>
      <w:lvlJc w:val="left"/>
      <w:pPr>
        <w:ind w:left="4765" w:hanging="484"/>
      </w:pPr>
      <w:rPr>
        <w:rFonts w:hint="default"/>
      </w:rPr>
    </w:lvl>
    <w:lvl w:ilvl="5" w:tplc="8B3CF81E">
      <w:numFmt w:val="bullet"/>
      <w:lvlText w:val="•"/>
      <w:lvlJc w:val="left"/>
      <w:pPr>
        <w:ind w:left="5752" w:hanging="484"/>
      </w:pPr>
      <w:rPr>
        <w:rFonts w:hint="default"/>
      </w:rPr>
    </w:lvl>
    <w:lvl w:ilvl="6" w:tplc="37DC5090">
      <w:numFmt w:val="bullet"/>
      <w:lvlText w:val="•"/>
      <w:lvlJc w:val="left"/>
      <w:pPr>
        <w:ind w:left="6738" w:hanging="484"/>
      </w:pPr>
      <w:rPr>
        <w:rFonts w:hint="default"/>
      </w:rPr>
    </w:lvl>
    <w:lvl w:ilvl="7" w:tplc="3EE40108">
      <w:numFmt w:val="bullet"/>
      <w:lvlText w:val="•"/>
      <w:lvlJc w:val="left"/>
      <w:pPr>
        <w:ind w:left="7724" w:hanging="484"/>
      </w:pPr>
      <w:rPr>
        <w:rFonts w:hint="default"/>
      </w:rPr>
    </w:lvl>
    <w:lvl w:ilvl="8" w:tplc="0920711E">
      <w:numFmt w:val="bullet"/>
      <w:lvlText w:val="•"/>
      <w:lvlJc w:val="left"/>
      <w:pPr>
        <w:ind w:left="8711" w:hanging="484"/>
      </w:pPr>
      <w:rPr>
        <w:rFonts w:hint="default"/>
      </w:rPr>
    </w:lvl>
  </w:abstractNum>
  <w:abstractNum w:abstractNumId="9" w15:restartNumberingAfterBreak="0">
    <w:nsid w:val="4ABA14DD"/>
    <w:multiLevelType w:val="hybridMultilevel"/>
    <w:tmpl w:val="1124131E"/>
    <w:lvl w:ilvl="0" w:tplc="B60C5C48">
      <w:start w:val="2"/>
      <w:numFmt w:val="decimal"/>
      <w:lvlText w:val="%1"/>
      <w:lvlJc w:val="left"/>
      <w:pPr>
        <w:ind w:left="1886" w:hanging="426"/>
      </w:pPr>
      <w:rPr>
        <w:rFonts w:hint="default"/>
        <w:w w:val="109"/>
      </w:rPr>
    </w:lvl>
    <w:lvl w:ilvl="1" w:tplc="B31E2178">
      <w:start w:val="1"/>
      <w:numFmt w:val="decimal"/>
      <w:lvlText w:val="(%2)"/>
      <w:lvlJc w:val="left"/>
      <w:pPr>
        <w:ind w:left="2119" w:hanging="478"/>
      </w:pPr>
      <w:rPr>
        <w:rFonts w:ascii="Times New Roman" w:eastAsia="Times New Roman" w:hAnsi="Times New Roman" w:cs="Times New Roman" w:hint="default"/>
        <w:color w:val="565656"/>
        <w:w w:val="86"/>
        <w:sz w:val="23"/>
        <w:szCs w:val="23"/>
      </w:rPr>
    </w:lvl>
    <w:lvl w:ilvl="2" w:tplc="4F829600">
      <w:numFmt w:val="bullet"/>
      <w:lvlText w:val="•"/>
      <w:lvlJc w:val="left"/>
      <w:pPr>
        <w:ind w:left="3207" w:hanging="478"/>
      </w:pPr>
      <w:rPr>
        <w:rFonts w:hint="default"/>
      </w:rPr>
    </w:lvl>
    <w:lvl w:ilvl="3" w:tplc="FC366898">
      <w:numFmt w:val="bullet"/>
      <w:lvlText w:val="•"/>
      <w:lvlJc w:val="left"/>
      <w:pPr>
        <w:ind w:left="4294" w:hanging="478"/>
      </w:pPr>
      <w:rPr>
        <w:rFonts w:hint="default"/>
      </w:rPr>
    </w:lvl>
    <w:lvl w:ilvl="4" w:tplc="05889B9E">
      <w:numFmt w:val="bullet"/>
      <w:lvlText w:val="•"/>
      <w:lvlJc w:val="left"/>
      <w:pPr>
        <w:ind w:left="5381" w:hanging="478"/>
      </w:pPr>
      <w:rPr>
        <w:rFonts w:hint="default"/>
      </w:rPr>
    </w:lvl>
    <w:lvl w:ilvl="5" w:tplc="A6269008">
      <w:numFmt w:val="bullet"/>
      <w:lvlText w:val="•"/>
      <w:lvlJc w:val="left"/>
      <w:pPr>
        <w:ind w:left="6468" w:hanging="478"/>
      </w:pPr>
      <w:rPr>
        <w:rFonts w:hint="default"/>
      </w:rPr>
    </w:lvl>
    <w:lvl w:ilvl="6" w:tplc="2D5A51E2">
      <w:numFmt w:val="bullet"/>
      <w:lvlText w:val="•"/>
      <w:lvlJc w:val="left"/>
      <w:pPr>
        <w:ind w:left="7555" w:hanging="478"/>
      </w:pPr>
      <w:rPr>
        <w:rFonts w:hint="default"/>
      </w:rPr>
    </w:lvl>
    <w:lvl w:ilvl="7" w:tplc="D89201B6">
      <w:numFmt w:val="bullet"/>
      <w:lvlText w:val="•"/>
      <w:lvlJc w:val="left"/>
      <w:pPr>
        <w:ind w:left="8642" w:hanging="478"/>
      </w:pPr>
      <w:rPr>
        <w:rFonts w:hint="default"/>
      </w:rPr>
    </w:lvl>
    <w:lvl w:ilvl="8" w:tplc="07A0D5E8">
      <w:numFmt w:val="bullet"/>
      <w:lvlText w:val="•"/>
      <w:lvlJc w:val="left"/>
      <w:pPr>
        <w:ind w:left="9729" w:hanging="478"/>
      </w:pPr>
      <w:rPr>
        <w:rFonts w:hint="default"/>
      </w:rPr>
    </w:lvl>
  </w:abstractNum>
  <w:abstractNum w:abstractNumId="10" w15:restartNumberingAfterBreak="0">
    <w:nsid w:val="51ED3C46"/>
    <w:multiLevelType w:val="hybridMultilevel"/>
    <w:tmpl w:val="2D988CEC"/>
    <w:lvl w:ilvl="0" w:tplc="9D02D7CC">
      <w:numFmt w:val="bullet"/>
      <w:lvlText w:val="•"/>
      <w:lvlJc w:val="left"/>
      <w:pPr>
        <w:ind w:left="1876" w:hanging="1650"/>
      </w:pPr>
      <w:rPr>
        <w:rFonts w:ascii="Arial" w:eastAsia="Arial" w:hAnsi="Arial" w:cs="Arial" w:hint="default"/>
        <w:color w:val="282826"/>
        <w:w w:val="109"/>
        <w:sz w:val="23"/>
        <w:szCs w:val="23"/>
      </w:rPr>
    </w:lvl>
    <w:lvl w:ilvl="1" w:tplc="658AF366">
      <w:numFmt w:val="bullet"/>
      <w:lvlText w:val="•"/>
      <w:lvlJc w:val="left"/>
      <w:pPr>
        <w:ind w:left="2882" w:hanging="1650"/>
      </w:pPr>
      <w:rPr>
        <w:rFonts w:hint="default"/>
      </w:rPr>
    </w:lvl>
    <w:lvl w:ilvl="2" w:tplc="47E0E0F6">
      <w:numFmt w:val="bullet"/>
      <w:lvlText w:val="•"/>
      <w:lvlJc w:val="left"/>
      <w:pPr>
        <w:ind w:left="3884" w:hanging="1650"/>
      </w:pPr>
      <w:rPr>
        <w:rFonts w:hint="default"/>
      </w:rPr>
    </w:lvl>
    <w:lvl w:ilvl="3" w:tplc="FD3EE952">
      <w:numFmt w:val="bullet"/>
      <w:lvlText w:val="•"/>
      <w:lvlJc w:val="left"/>
      <w:pPr>
        <w:ind w:left="4887" w:hanging="1650"/>
      </w:pPr>
      <w:rPr>
        <w:rFonts w:hint="default"/>
      </w:rPr>
    </w:lvl>
    <w:lvl w:ilvl="4" w:tplc="6CE27E3E">
      <w:numFmt w:val="bullet"/>
      <w:lvlText w:val="•"/>
      <w:lvlJc w:val="left"/>
      <w:pPr>
        <w:ind w:left="5889" w:hanging="1650"/>
      </w:pPr>
      <w:rPr>
        <w:rFonts w:hint="default"/>
      </w:rPr>
    </w:lvl>
    <w:lvl w:ilvl="5" w:tplc="95AEE0C2">
      <w:numFmt w:val="bullet"/>
      <w:lvlText w:val="•"/>
      <w:lvlJc w:val="left"/>
      <w:pPr>
        <w:ind w:left="6892" w:hanging="1650"/>
      </w:pPr>
      <w:rPr>
        <w:rFonts w:hint="default"/>
      </w:rPr>
    </w:lvl>
    <w:lvl w:ilvl="6" w:tplc="06B0E516">
      <w:numFmt w:val="bullet"/>
      <w:lvlText w:val="•"/>
      <w:lvlJc w:val="left"/>
      <w:pPr>
        <w:ind w:left="7894" w:hanging="1650"/>
      </w:pPr>
      <w:rPr>
        <w:rFonts w:hint="default"/>
      </w:rPr>
    </w:lvl>
    <w:lvl w:ilvl="7" w:tplc="F880F6AC">
      <w:numFmt w:val="bullet"/>
      <w:lvlText w:val="•"/>
      <w:lvlJc w:val="left"/>
      <w:pPr>
        <w:ind w:left="8896" w:hanging="1650"/>
      </w:pPr>
      <w:rPr>
        <w:rFonts w:hint="default"/>
      </w:rPr>
    </w:lvl>
    <w:lvl w:ilvl="8" w:tplc="BA7A4C32">
      <w:numFmt w:val="bullet"/>
      <w:lvlText w:val="•"/>
      <w:lvlJc w:val="left"/>
      <w:pPr>
        <w:ind w:left="9899" w:hanging="1650"/>
      </w:pPr>
      <w:rPr>
        <w:rFonts w:hint="default"/>
      </w:rPr>
    </w:lvl>
  </w:abstractNum>
  <w:abstractNum w:abstractNumId="11" w15:restartNumberingAfterBreak="0">
    <w:nsid w:val="58C26559"/>
    <w:multiLevelType w:val="hybridMultilevel"/>
    <w:tmpl w:val="C46E36F4"/>
    <w:lvl w:ilvl="0" w:tplc="B5923546">
      <w:start w:val="2"/>
      <w:numFmt w:val="decimal"/>
      <w:lvlText w:val="%1"/>
      <w:lvlJc w:val="left"/>
      <w:pPr>
        <w:ind w:left="677" w:hanging="445"/>
      </w:pPr>
      <w:rPr>
        <w:rFonts w:hint="default"/>
        <w:w w:val="108"/>
      </w:rPr>
    </w:lvl>
    <w:lvl w:ilvl="1" w:tplc="374A7988">
      <w:numFmt w:val="bullet"/>
      <w:lvlText w:val="•"/>
      <w:lvlJc w:val="left"/>
      <w:pPr>
        <w:ind w:left="1693" w:hanging="445"/>
      </w:pPr>
      <w:rPr>
        <w:rFonts w:hint="default"/>
      </w:rPr>
    </w:lvl>
    <w:lvl w:ilvl="2" w:tplc="E24ACA64">
      <w:numFmt w:val="bullet"/>
      <w:lvlText w:val="•"/>
      <w:lvlJc w:val="left"/>
      <w:pPr>
        <w:ind w:left="2707" w:hanging="445"/>
      </w:pPr>
      <w:rPr>
        <w:rFonts w:hint="default"/>
      </w:rPr>
    </w:lvl>
    <w:lvl w:ilvl="3" w:tplc="DD28CD42">
      <w:numFmt w:val="bullet"/>
      <w:lvlText w:val="•"/>
      <w:lvlJc w:val="left"/>
      <w:pPr>
        <w:ind w:left="3721" w:hanging="445"/>
      </w:pPr>
      <w:rPr>
        <w:rFonts w:hint="default"/>
      </w:rPr>
    </w:lvl>
    <w:lvl w:ilvl="4" w:tplc="E22EB0AE">
      <w:numFmt w:val="bullet"/>
      <w:lvlText w:val="•"/>
      <w:lvlJc w:val="left"/>
      <w:pPr>
        <w:ind w:left="4735" w:hanging="445"/>
      </w:pPr>
      <w:rPr>
        <w:rFonts w:hint="default"/>
      </w:rPr>
    </w:lvl>
    <w:lvl w:ilvl="5" w:tplc="8F866F22">
      <w:numFmt w:val="bullet"/>
      <w:lvlText w:val="•"/>
      <w:lvlJc w:val="left"/>
      <w:pPr>
        <w:ind w:left="5749" w:hanging="445"/>
      </w:pPr>
      <w:rPr>
        <w:rFonts w:hint="default"/>
      </w:rPr>
    </w:lvl>
    <w:lvl w:ilvl="6" w:tplc="D2E08598">
      <w:numFmt w:val="bullet"/>
      <w:lvlText w:val="•"/>
      <w:lvlJc w:val="left"/>
      <w:pPr>
        <w:ind w:left="6763" w:hanging="445"/>
      </w:pPr>
      <w:rPr>
        <w:rFonts w:hint="default"/>
      </w:rPr>
    </w:lvl>
    <w:lvl w:ilvl="7" w:tplc="7CAEA03A">
      <w:numFmt w:val="bullet"/>
      <w:lvlText w:val="•"/>
      <w:lvlJc w:val="left"/>
      <w:pPr>
        <w:ind w:left="7776" w:hanging="445"/>
      </w:pPr>
      <w:rPr>
        <w:rFonts w:hint="default"/>
      </w:rPr>
    </w:lvl>
    <w:lvl w:ilvl="8" w:tplc="4A040AEE">
      <w:numFmt w:val="bullet"/>
      <w:lvlText w:val="•"/>
      <w:lvlJc w:val="left"/>
      <w:pPr>
        <w:ind w:left="8790" w:hanging="445"/>
      </w:pPr>
      <w:rPr>
        <w:rFonts w:hint="default"/>
      </w:rPr>
    </w:lvl>
  </w:abstractNum>
  <w:abstractNum w:abstractNumId="12" w15:restartNumberingAfterBreak="0">
    <w:nsid w:val="6B142925"/>
    <w:multiLevelType w:val="hybridMultilevel"/>
    <w:tmpl w:val="3022E1CA"/>
    <w:lvl w:ilvl="0" w:tplc="C58E7922">
      <w:start w:val="5"/>
      <w:numFmt w:val="decimal"/>
      <w:lvlText w:val="(%1)"/>
      <w:lvlJc w:val="left"/>
      <w:pPr>
        <w:ind w:left="2114" w:hanging="482"/>
      </w:pPr>
      <w:rPr>
        <w:rFonts w:hint="default"/>
        <w:spacing w:val="-1"/>
        <w:w w:val="85"/>
      </w:rPr>
    </w:lvl>
    <w:lvl w:ilvl="1" w:tplc="76F0596C">
      <w:numFmt w:val="bullet"/>
      <w:lvlText w:val="•"/>
      <w:lvlJc w:val="left"/>
      <w:pPr>
        <w:ind w:left="3098" w:hanging="482"/>
      </w:pPr>
      <w:rPr>
        <w:rFonts w:hint="default"/>
      </w:rPr>
    </w:lvl>
    <w:lvl w:ilvl="2" w:tplc="DAA20B8E">
      <w:numFmt w:val="bullet"/>
      <w:lvlText w:val="•"/>
      <w:lvlJc w:val="left"/>
      <w:pPr>
        <w:ind w:left="4076" w:hanging="482"/>
      </w:pPr>
      <w:rPr>
        <w:rFonts w:hint="default"/>
      </w:rPr>
    </w:lvl>
    <w:lvl w:ilvl="3" w:tplc="C0F64E94">
      <w:numFmt w:val="bullet"/>
      <w:lvlText w:val="•"/>
      <w:lvlJc w:val="left"/>
      <w:pPr>
        <w:ind w:left="5055" w:hanging="482"/>
      </w:pPr>
      <w:rPr>
        <w:rFonts w:hint="default"/>
      </w:rPr>
    </w:lvl>
    <w:lvl w:ilvl="4" w:tplc="E9749800">
      <w:numFmt w:val="bullet"/>
      <w:lvlText w:val="•"/>
      <w:lvlJc w:val="left"/>
      <w:pPr>
        <w:ind w:left="6033" w:hanging="482"/>
      </w:pPr>
      <w:rPr>
        <w:rFonts w:hint="default"/>
      </w:rPr>
    </w:lvl>
    <w:lvl w:ilvl="5" w:tplc="E3C0F596">
      <w:numFmt w:val="bullet"/>
      <w:lvlText w:val="•"/>
      <w:lvlJc w:val="left"/>
      <w:pPr>
        <w:ind w:left="7012" w:hanging="482"/>
      </w:pPr>
      <w:rPr>
        <w:rFonts w:hint="default"/>
      </w:rPr>
    </w:lvl>
    <w:lvl w:ilvl="6" w:tplc="1DA47934">
      <w:numFmt w:val="bullet"/>
      <w:lvlText w:val="•"/>
      <w:lvlJc w:val="left"/>
      <w:pPr>
        <w:ind w:left="7990" w:hanging="482"/>
      </w:pPr>
      <w:rPr>
        <w:rFonts w:hint="default"/>
      </w:rPr>
    </w:lvl>
    <w:lvl w:ilvl="7" w:tplc="5472244C">
      <w:numFmt w:val="bullet"/>
      <w:lvlText w:val="•"/>
      <w:lvlJc w:val="left"/>
      <w:pPr>
        <w:ind w:left="8968" w:hanging="482"/>
      </w:pPr>
      <w:rPr>
        <w:rFonts w:hint="default"/>
      </w:rPr>
    </w:lvl>
    <w:lvl w:ilvl="8" w:tplc="D7B01DC6">
      <w:numFmt w:val="bullet"/>
      <w:lvlText w:val="•"/>
      <w:lvlJc w:val="left"/>
      <w:pPr>
        <w:ind w:left="9947" w:hanging="482"/>
      </w:pPr>
      <w:rPr>
        <w:rFonts w:hint="default"/>
      </w:rPr>
    </w:lvl>
  </w:abstractNum>
  <w:abstractNum w:abstractNumId="13" w15:restartNumberingAfterBreak="0">
    <w:nsid w:val="6C70531B"/>
    <w:multiLevelType w:val="hybridMultilevel"/>
    <w:tmpl w:val="F5B24D52"/>
    <w:lvl w:ilvl="0" w:tplc="9B6E50BE">
      <w:start w:val="3"/>
      <w:numFmt w:val="decimal"/>
      <w:lvlText w:val="(%1)"/>
      <w:lvlJc w:val="left"/>
      <w:pPr>
        <w:ind w:left="667" w:hanging="486"/>
      </w:pPr>
      <w:rPr>
        <w:rFonts w:ascii="Arial" w:eastAsia="Arial" w:hAnsi="Arial" w:cs="Arial" w:hint="default"/>
        <w:color w:val="444444"/>
        <w:spacing w:val="-9"/>
        <w:w w:val="68"/>
        <w:sz w:val="23"/>
        <w:szCs w:val="23"/>
      </w:rPr>
    </w:lvl>
    <w:lvl w:ilvl="1" w:tplc="1ACEC068">
      <w:numFmt w:val="bullet"/>
      <w:lvlText w:val="•"/>
      <w:lvlJc w:val="left"/>
      <w:pPr>
        <w:ind w:left="1634" w:hanging="486"/>
      </w:pPr>
      <w:rPr>
        <w:rFonts w:hint="default"/>
      </w:rPr>
    </w:lvl>
    <w:lvl w:ilvl="2" w:tplc="001A6492">
      <w:numFmt w:val="bullet"/>
      <w:lvlText w:val="•"/>
      <w:lvlJc w:val="left"/>
      <w:pPr>
        <w:ind w:left="2608" w:hanging="486"/>
      </w:pPr>
      <w:rPr>
        <w:rFonts w:hint="default"/>
      </w:rPr>
    </w:lvl>
    <w:lvl w:ilvl="3" w:tplc="9664F472">
      <w:numFmt w:val="bullet"/>
      <w:lvlText w:val="•"/>
      <w:lvlJc w:val="left"/>
      <w:pPr>
        <w:ind w:left="3583" w:hanging="486"/>
      </w:pPr>
      <w:rPr>
        <w:rFonts w:hint="default"/>
      </w:rPr>
    </w:lvl>
    <w:lvl w:ilvl="4" w:tplc="51663A74">
      <w:numFmt w:val="bullet"/>
      <w:lvlText w:val="•"/>
      <w:lvlJc w:val="left"/>
      <w:pPr>
        <w:ind w:left="4557" w:hanging="486"/>
      </w:pPr>
      <w:rPr>
        <w:rFonts w:hint="default"/>
      </w:rPr>
    </w:lvl>
    <w:lvl w:ilvl="5" w:tplc="FF1ECD40">
      <w:numFmt w:val="bullet"/>
      <w:lvlText w:val="•"/>
      <w:lvlJc w:val="left"/>
      <w:pPr>
        <w:ind w:left="5532" w:hanging="486"/>
      </w:pPr>
      <w:rPr>
        <w:rFonts w:hint="default"/>
      </w:rPr>
    </w:lvl>
    <w:lvl w:ilvl="6" w:tplc="9D94D946">
      <w:numFmt w:val="bullet"/>
      <w:lvlText w:val="•"/>
      <w:lvlJc w:val="left"/>
      <w:pPr>
        <w:ind w:left="6506" w:hanging="486"/>
      </w:pPr>
      <w:rPr>
        <w:rFonts w:hint="default"/>
      </w:rPr>
    </w:lvl>
    <w:lvl w:ilvl="7" w:tplc="F6B8B4B8">
      <w:numFmt w:val="bullet"/>
      <w:lvlText w:val="•"/>
      <w:lvlJc w:val="left"/>
      <w:pPr>
        <w:ind w:left="7480" w:hanging="486"/>
      </w:pPr>
      <w:rPr>
        <w:rFonts w:hint="default"/>
      </w:rPr>
    </w:lvl>
    <w:lvl w:ilvl="8" w:tplc="65667982">
      <w:numFmt w:val="bullet"/>
      <w:lvlText w:val="•"/>
      <w:lvlJc w:val="left"/>
      <w:pPr>
        <w:ind w:left="8455" w:hanging="486"/>
      </w:pPr>
      <w:rPr>
        <w:rFonts w:hint="default"/>
      </w:rPr>
    </w:lvl>
  </w:abstractNum>
  <w:abstractNum w:abstractNumId="14" w15:restartNumberingAfterBreak="0">
    <w:nsid w:val="6CBB1A6E"/>
    <w:multiLevelType w:val="hybridMultilevel"/>
    <w:tmpl w:val="6944D812"/>
    <w:lvl w:ilvl="0" w:tplc="D0723FBC">
      <w:start w:val="2"/>
      <w:numFmt w:val="decimal"/>
      <w:lvlText w:val="(%1)"/>
      <w:lvlJc w:val="left"/>
      <w:pPr>
        <w:ind w:left="795" w:hanging="484"/>
      </w:pPr>
      <w:rPr>
        <w:rFonts w:ascii="Arial" w:eastAsia="Arial" w:hAnsi="Arial" w:cs="Arial" w:hint="default"/>
        <w:color w:val="606060"/>
        <w:spacing w:val="-16"/>
        <w:w w:val="60"/>
        <w:sz w:val="23"/>
        <w:szCs w:val="23"/>
      </w:rPr>
    </w:lvl>
    <w:lvl w:ilvl="1" w:tplc="9CD2D376">
      <w:numFmt w:val="bullet"/>
      <w:lvlText w:val="•"/>
      <w:lvlJc w:val="left"/>
      <w:pPr>
        <w:ind w:left="1788" w:hanging="484"/>
      </w:pPr>
      <w:rPr>
        <w:rFonts w:hint="default"/>
      </w:rPr>
    </w:lvl>
    <w:lvl w:ilvl="2" w:tplc="08C26E6C">
      <w:numFmt w:val="bullet"/>
      <w:lvlText w:val="•"/>
      <w:lvlJc w:val="left"/>
      <w:pPr>
        <w:ind w:left="2776" w:hanging="484"/>
      </w:pPr>
      <w:rPr>
        <w:rFonts w:hint="default"/>
      </w:rPr>
    </w:lvl>
    <w:lvl w:ilvl="3" w:tplc="BD060D1E">
      <w:numFmt w:val="bullet"/>
      <w:lvlText w:val="•"/>
      <w:lvlJc w:val="left"/>
      <w:pPr>
        <w:ind w:left="3765" w:hanging="484"/>
      </w:pPr>
      <w:rPr>
        <w:rFonts w:hint="default"/>
      </w:rPr>
    </w:lvl>
    <w:lvl w:ilvl="4" w:tplc="8334D9E0">
      <w:numFmt w:val="bullet"/>
      <w:lvlText w:val="•"/>
      <w:lvlJc w:val="left"/>
      <w:pPr>
        <w:ind w:left="4753" w:hanging="484"/>
      </w:pPr>
      <w:rPr>
        <w:rFonts w:hint="default"/>
      </w:rPr>
    </w:lvl>
    <w:lvl w:ilvl="5" w:tplc="1B666FD8">
      <w:numFmt w:val="bullet"/>
      <w:lvlText w:val="•"/>
      <w:lvlJc w:val="left"/>
      <w:pPr>
        <w:ind w:left="5742" w:hanging="484"/>
      </w:pPr>
      <w:rPr>
        <w:rFonts w:hint="default"/>
      </w:rPr>
    </w:lvl>
    <w:lvl w:ilvl="6" w:tplc="31447DB2">
      <w:numFmt w:val="bullet"/>
      <w:lvlText w:val="•"/>
      <w:lvlJc w:val="left"/>
      <w:pPr>
        <w:ind w:left="6730" w:hanging="484"/>
      </w:pPr>
      <w:rPr>
        <w:rFonts w:hint="default"/>
      </w:rPr>
    </w:lvl>
    <w:lvl w:ilvl="7" w:tplc="86340232">
      <w:numFmt w:val="bullet"/>
      <w:lvlText w:val="•"/>
      <w:lvlJc w:val="left"/>
      <w:pPr>
        <w:ind w:left="7718" w:hanging="484"/>
      </w:pPr>
      <w:rPr>
        <w:rFonts w:hint="default"/>
      </w:rPr>
    </w:lvl>
    <w:lvl w:ilvl="8" w:tplc="7B645200">
      <w:numFmt w:val="bullet"/>
      <w:lvlText w:val="•"/>
      <w:lvlJc w:val="left"/>
      <w:pPr>
        <w:ind w:left="8707" w:hanging="484"/>
      </w:pPr>
      <w:rPr>
        <w:rFonts w:hint="default"/>
      </w:rPr>
    </w:lvl>
  </w:abstractNum>
  <w:abstractNum w:abstractNumId="15" w15:restartNumberingAfterBreak="0">
    <w:nsid w:val="6CE26D2D"/>
    <w:multiLevelType w:val="hybridMultilevel"/>
    <w:tmpl w:val="628AB2C6"/>
    <w:lvl w:ilvl="0" w:tplc="01EAAF0A">
      <w:start w:val="2"/>
      <w:numFmt w:val="decimal"/>
      <w:lvlText w:val="%1"/>
      <w:lvlJc w:val="left"/>
      <w:pPr>
        <w:ind w:left="439" w:hanging="421"/>
      </w:pPr>
      <w:rPr>
        <w:rFonts w:hint="default"/>
        <w:w w:val="106"/>
      </w:rPr>
    </w:lvl>
    <w:lvl w:ilvl="1" w:tplc="91808928">
      <w:start w:val="1"/>
      <w:numFmt w:val="decimal"/>
      <w:lvlText w:val="(%2)"/>
      <w:lvlJc w:val="left"/>
      <w:pPr>
        <w:ind w:left="673" w:hanging="484"/>
      </w:pPr>
      <w:rPr>
        <w:rFonts w:hint="default"/>
        <w:spacing w:val="-1"/>
        <w:w w:val="68"/>
      </w:rPr>
    </w:lvl>
    <w:lvl w:ilvl="2" w:tplc="406CF134">
      <w:numFmt w:val="bullet"/>
      <w:lvlText w:val="•"/>
      <w:lvlJc w:val="left"/>
      <w:pPr>
        <w:ind w:left="680" w:hanging="484"/>
      </w:pPr>
      <w:rPr>
        <w:rFonts w:hint="default"/>
      </w:rPr>
    </w:lvl>
    <w:lvl w:ilvl="3" w:tplc="0D8AAEBA">
      <w:numFmt w:val="bullet"/>
      <w:lvlText w:val="•"/>
      <w:lvlJc w:val="left"/>
      <w:pPr>
        <w:ind w:left="1895" w:hanging="484"/>
      </w:pPr>
      <w:rPr>
        <w:rFonts w:hint="default"/>
      </w:rPr>
    </w:lvl>
    <w:lvl w:ilvl="4" w:tplc="B4C6925C">
      <w:numFmt w:val="bullet"/>
      <w:lvlText w:val="•"/>
      <w:lvlJc w:val="left"/>
      <w:pPr>
        <w:ind w:left="3111" w:hanging="484"/>
      </w:pPr>
      <w:rPr>
        <w:rFonts w:hint="default"/>
      </w:rPr>
    </w:lvl>
    <w:lvl w:ilvl="5" w:tplc="52D8AA74">
      <w:numFmt w:val="bullet"/>
      <w:lvlText w:val="•"/>
      <w:lvlJc w:val="left"/>
      <w:pPr>
        <w:ind w:left="4326" w:hanging="484"/>
      </w:pPr>
      <w:rPr>
        <w:rFonts w:hint="default"/>
      </w:rPr>
    </w:lvl>
    <w:lvl w:ilvl="6" w:tplc="ABECFA66">
      <w:numFmt w:val="bullet"/>
      <w:lvlText w:val="•"/>
      <w:lvlJc w:val="left"/>
      <w:pPr>
        <w:ind w:left="5542" w:hanging="484"/>
      </w:pPr>
      <w:rPr>
        <w:rFonts w:hint="default"/>
      </w:rPr>
    </w:lvl>
    <w:lvl w:ilvl="7" w:tplc="A54E2C08">
      <w:numFmt w:val="bullet"/>
      <w:lvlText w:val="•"/>
      <w:lvlJc w:val="left"/>
      <w:pPr>
        <w:ind w:left="6757" w:hanging="484"/>
      </w:pPr>
      <w:rPr>
        <w:rFonts w:hint="default"/>
      </w:rPr>
    </w:lvl>
    <w:lvl w:ilvl="8" w:tplc="BC720FDA">
      <w:numFmt w:val="bullet"/>
      <w:lvlText w:val="•"/>
      <w:lvlJc w:val="left"/>
      <w:pPr>
        <w:ind w:left="7973" w:hanging="484"/>
      </w:pPr>
      <w:rPr>
        <w:rFonts w:hint="default"/>
      </w:rPr>
    </w:lvl>
  </w:abstractNum>
  <w:abstractNum w:abstractNumId="16" w15:restartNumberingAfterBreak="0">
    <w:nsid w:val="720B6230"/>
    <w:multiLevelType w:val="hybridMultilevel"/>
    <w:tmpl w:val="28605364"/>
    <w:lvl w:ilvl="0" w:tplc="9788AB82">
      <w:start w:val="1"/>
      <w:numFmt w:val="decimal"/>
      <w:lvlText w:val="%1"/>
      <w:lvlJc w:val="left"/>
      <w:pPr>
        <w:ind w:left="587" w:hanging="432"/>
      </w:pPr>
      <w:rPr>
        <w:rFonts w:hint="default"/>
        <w:w w:val="105"/>
      </w:rPr>
    </w:lvl>
    <w:lvl w:ilvl="1" w:tplc="14E60B3E">
      <w:start w:val="1"/>
      <w:numFmt w:val="decimal"/>
      <w:lvlText w:val="(%2)"/>
      <w:lvlJc w:val="left"/>
      <w:pPr>
        <w:ind w:left="796" w:hanging="486"/>
      </w:pPr>
      <w:rPr>
        <w:rFonts w:hint="default"/>
        <w:spacing w:val="-1"/>
        <w:w w:val="85"/>
      </w:rPr>
    </w:lvl>
    <w:lvl w:ilvl="2" w:tplc="90FCB9DA">
      <w:numFmt w:val="bullet"/>
      <w:lvlText w:val="•"/>
      <w:lvlJc w:val="left"/>
      <w:pPr>
        <w:ind w:left="1918" w:hanging="486"/>
      </w:pPr>
      <w:rPr>
        <w:rFonts w:hint="default"/>
      </w:rPr>
    </w:lvl>
    <w:lvl w:ilvl="3" w:tplc="5D6C72D8">
      <w:numFmt w:val="bullet"/>
      <w:lvlText w:val="•"/>
      <w:lvlJc w:val="left"/>
      <w:pPr>
        <w:ind w:left="3036" w:hanging="486"/>
      </w:pPr>
      <w:rPr>
        <w:rFonts w:hint="default"/>
      </w:rPr>
    </w:lvl>
    <w:lvl w:ilvl="4" w:tplc="66EC0C46">
      <w:numFmt w:val="bullet"/>
      <w:lvlText w:val="•"/>
      <w:lvlJc w:val="left"/>
      <w:pPr>
        <w:ind w:left="4154" w:hanging="486"/>
      </w:pPr>
      <w:rPr>
        <w:rFonts w:hint="default"/>
      </w:rPr>
    </w:lvl>
    <w:lvl w:ilvl="5" w:tplc="3D7C2D38">
      <w:numFmt w:val="bullet"/>
      <w:lvlText w:val="•"/>
      <w:lvlJc w:val="left"/>
      <w:pPr>
        <w:ind w:left="5272" w:hanging="486"/>
      </w:pPr>
      <w:rPr>
        <w:rFonts w:hint="default"/>
      </w:rPr>
    </w:lvl>
    <w:lvl w:ilvl="6" w:tplc="0882C8C0">
      <w:numFmt w:val="bullet"/>
      <w:lvlText w:val="•"/>
      <w:lvlJc w:val="left"/>
      <w:pPr>
        <w:ind w:left="6391" w:hanging="486"/>
      </w:pPr>
      <w:rPr>
        <w:rFonts w:hint="default"/>
      </w:rPr>
    </w:lvl>
    <w:lvl w:ilvl="7" w:tplc="04B85170">
      <w:numFmt w:val="bullet"/>
      <w:lvlText w:val="•"/>
      <w:lvlJc w:val="left"/>
      <w:pPr>
        <w:ind w:left="7509" w:hanging="486"/>
      </w:pPr>
      <w:rPr>
        <w:rFonts w:hint="default"/>
      </w:rPr>
    </w:lvl>
    <w:lvl w:ilvl="8" w:tplc="CE6EF9D6">
      <w:numFmt w:val="bullet"/>
      <w:lvlText w:val="•"/>
      <w:lvlJc w:val="left"/>
      <w:pPr>
        <w:ind w:left="8627" w:hanging="486"/>
      </w:pPr>
      <w:rPr>
        <w:rFonts w:hint="default"/>
      </w:rPr>
    </w:lvl>
  </w:abstractNum>
  <w:abstractNum w:abstractNumId="17" w15:restartNumberingAfterBreak="0">
    <w:nsid w:val="72725416"/>
    <w:multiLevelType w:val="hybridMultilevel"/>
    <w:tmpl w:val="093CC04E"/>
    <w:lvl w:ilvl="0" w:tplc="130052AE">
      <w:start w:val="1"/>
      <w:numFmt w:val="decimal"/>
      <w:lvlText w:val="%1"/>
      <w:lvlJc w:val="left"/>
      <w:pPr>
        <w:ind w:left="578" w:hanging="434"/>
      </w:pPr>
      <w:rPr>
        <w:rFonts w:ascii="Times New Roman" w:eastAsia="Times New Roman" w:hAnsi="Times New Roman" w:cs="Times New Roman" w:hint="default"/>
        <w:color w:val="444444"/>
        <w:w w:val="102"/>
        <w:sz w:val="24"/>
        <w:szCs w:val="24"/>
      </w:rPr>
    </w:lvl>
    <w:lvl w:ilvl="1" w:tplc="716A4B96">
      <w:start w:val="1"/>
      <w:numFmt w:val="decimal"/>
      <w:lvlText w:val="(%2)"/>
      <w:lvlJc w:val="left"/>
      <w:pPr>
        <w:ind w:left="806" w:hanging="486"/>
      </w:pPr>
      <w:rPr>
        <w:rFonts w:hint="default"/>
        <w:spacing w:val="-2"/>
        <w:w w:val="72"/>
      </w:rPr>
    </w:lvl>
    <w:lvl w:ilvl="2" w:tplc="476C8C4E">
      <w:numFmt w:val="bullet"/>
      <w:lvlText w:val="•"/>
      <w:lvlJc w:val="left"/>
      <w:pPr>
        <w:ind w:left="1898" w:hanging="486"/>
      </w:pPr>
      <w:rPr>
        <w:rFonts w:hint="default"/>
      </w:rPr>
    </w:lvl>
    <w:lvl w:ilvl="3" w:tplc="F4A628FC">
      <w:numFmt w:val="bullet"/>
      <w:lvlText w:val="•"/>
      <w:lvlJc w:val="left"/>
      <w:pPr>
        <w:ind w:left="2996" w:hanging="486"/>
      </w:pPr>
      <w:rPr>
        <w:rFonts w:hint="default"/>
      </w:rPr>
    </w:lvl>
    <w:lvl w:ilvl="4" w:tplc="B3C62C02">
      <w:numFmt w:val="bullet"/>
      <w:lvlText w:val="•"/>
      <w:lvlJc w:val="left"/>
      <w:pPr>
        <w:ind w:left="4094" w:hanging="486"/>
      </w:pPr>
      <w:rPr>
        <w:rFonts w:hint="default"/>
      </w:rPr>
    </w:lvl>
    <w:lvl w:ilvl="5" w:tplc="D4C2B3E8">
      <w:numFmt w:val="bullet"/>
      <w:lvlText w:val="•"/>
      <w:lvlJc w:val="left"/>
      <w:pPr>
        <w:ind w:left="5192" w:hanging="486"/>
      </w:pPr>
      <w:rPr>
        <w:rFonts w:hint="default"/>
      </w:rPr>
    </w:lvl>
    <w:lvl w:ilvl="6" w:tplc="3FFABB50">
      <w:numFmt w:val="bullet"/>
      <w:lvlText w:val="•"/>
      <w:lvlJc w:val="left"/>
      <w:pPr>
        <w:ind w:left="6291" w:hanging="486"/>
      </w:pPr>
      <w:rPr>
        <w:rFonts w:hint="default"/>
      </w:rPr>
    </w:lvl>
    <w:lvl w:ilvl="7" w:tplc="925672DA">
      <w:numFmt w:val="bullet"/>
      <w:lvlText w:val="•"/>
      <w:lvlJc w:val="left"/>
      <w:pPr>
        <w:ind w:left="7389" w:hanging="486"/>
      </w:pPr>
      <w:rPr>
        <w:rFonts w:hint="default"/>
      </w:rPr>
    </w:lvl>
    <w:lvl w:ilvl="8" w:tplc="A9EC3E40">
      <w:numFmt w:val="bullet"/>
      <w:lvlText w:val="•"/>
      <w:lvlJc w:val="left"/>
      <w:pPr>
        <w:ind w:left="8487" w:hanging="486"/>
      </w:pPr>
      <w:rPr>
        <w:rFonts w:hint="default"/>
      </w:rPr>
    </w:lvl>
  </w:abstractNum>
  <w:abstractNum w:abstractNumId="18" w15:restartNumberingAfterBreak="0">
    <w:nsid w:val="753C4F06"/>
    <w:multiLevelType w:val="hybridMultilevel"/>
    <w:tmpl w:val="C93EF5C2"/>
    <w:lvl w:ilvl="0" w:tplc="93407712">
      <w:start w:val="1"/>
      <w:numFmt w:val="decimal"/>
      <w:lvlText w:val="(%1)"/>
      <w:lvlJc w:val="left"/>
      <w:pPr>
        <w:ind w:left="1539" w:hanging="489"/>
      </w:pPr>
      <w:rPr>
        <w:rFonts w:ascii="Arial" w:eastAsia="Arial" w:hAnsi="Arial" w:cs="Arial" w:hint="default"/>
        <w:color w:val="444444"/>
        <w:spacing w:val="-1"/>
        <w:w w:val="85"/>
        <w:sz w:val="23"/>
        <w:szCs w:val="23"/>
      </w:rPr>
    </w:lvl>
    <w:lvl w:ilvl="1" w:tplc="81B80592">
      <w:numFmt w:val="bullet"/>
      <w:lvlText w:val="•"/>
      <w:lvlJc w:val="left"/>
      <w:pPr>
        <w:ind w:left="2444" w:hanging="489"/>
      </w:pPr>
      <w:rPr>
        <w:rFonts w:hint="default"/>
      </w:rPr>
    </w:lvl>
    <w:lvl w:ilvl="2" w:tplc="06EA875C">
      <w:numFmt w:val="bullet"/>
      <w:lvlText w:val="•"/>
      <w:lvlJc w:val="left"/>
      <w:pPr>
        <w:ind w:left="3348" w:hanging="489"/>
      </w:pPr>
      <w:rPr>
        <w:rFonts w:hint="default"/>
      </w:rPr>
    </w:lvl>
    <w:lvl w:ilvl="3" w:tplc="3AFC5390">
      <w:numFmt w:val="bullet"/>
      <w:lvlText w:val="•"/>
      <w:lvlJc w:val="left"/>
      <w:pPr>
        <w:ind w:left="4253" w:hanging="489"/>
      </w:pPr>
      <w:rPr>
        <w:rFonts w:hint="default"/>
      </w:rPr>
    </w:lvl>
    <w:lvl w:ilvl="4" w:tplc="2DC2F574">
      <w:numFmt w:val="bullet"/>
      <w:lvlText w:val="•"/>
      <w:lvlJc w:val="left"/>
      <w:pPr>
        <w:ind w:left="5157" w:hanging="489"/>
      </w:pPr>
      <w:rPr>
        <w:rFonts w:hint="default"/>
      </w:rPr>
    </w:lvl>
    <w:lvl w:ilvl="5" w:tplc="2A1832DA">
      <w:numFmt w:val="bullet"/>
      <w:lvlText w:val="•"/>
      <w:lvlJc w:val="left"/>
      <w:pPr>
        <w:ind w:left="6062" w:hanging="489"/>
      </w:pPr>
      <w:rPr>
        <w:rFonts w:hint="default"/>
      </w:rPr>
    </w:lvl>
    <w:lvl w:ilvl="6" w:tplc="3E92EBAC">
      <w:numFmt w:val="bullet"/>
      <w:lvlText w:val="•"/>
      <w:lvlJc w:val="left"/>
      <w:pPr>
        <w:ind w:left="6966" w:hanging="489"/>
      </w:pPr>
      <w:rPr>
        <w:rFonts w:hint="default"/>
      </w:rPr>
    </w:lvl>
    <w:lvl w:ilvl="7" w:tplc="E2E64378">
      <w:numFmt w:val="bullet"/>
      <w:lvlText w:val="•"/>
      <w:lvlJc w:val="left"/>
      <w:pPr>
        <w:ind w:left="7870" w:hanging="489"/>
      </w:pPr>
      <w:rPr>
        <w:rFonts w:hint="default"/>
      </w:rPr>
    </w:lvl>
    <w:lvl w:ilvl="8" w:tplc="D2A0BD72">
      <w:numFmt w:val="bullet"/>
      <w:lvlText w:val="•"/>
      <w:lvlJc w:val="left"/>
      <w:pPr>
        <w:ind w:left="8775" w:hanging="489"/>
      </w:pPr>
      <w:rPr>
        <w:rFonts w:hint="default"/>
      </w:rPr>
    </w:lvl>
  </w:abstractNum>
  <w:abstractNum w:abstractNumId="19" w15:restartNumberingAfterBreak="0">
    <w:nsid w:val="7A8629EE"/>
    <w:multiLevelType w:val="hybridMultilevel"/>
    <w:tmpl w:val="735876F6"/>
    <w:lvl w:ilvl="0" w:tplc="46D6E428">
      <w:start w:val="2"/>
      <w:numFmt w:val="decimal"/>
      <w:lvlText w:val="(%1)"/>
      <w:lvlJc w:val="left"/>
      <w:pPr>
        <w:ind w:left="2124" w:hanging="488"/>
      </w:pPr>
      <w:rPr>
        <w:rFonts w:hint="default"/>
        <w:spacing w:val="-1"/>
        <w:w w:val="83"/>
      </w:rPr>
    </w:lvl>
    <w:lvl w:ilvl="1" w:tplc="5E904526">
      <w:numFmt w:val="bullet"/>
      <w:lvlText w:val="•"/>
      <w:lvlJc w:val="left"/>
      <w:pPr>
        <w:ind w:left="3098" w:hanging="488"/>
      </w:pPr>
      <w:rPr>
        <w:rFonts w:hint="default"/>
      </w:rPr>
    </w:lvl>
    <w:lvl w:ilvl="2" w:tplc="3140E33C">
      <w:numFmt w:val="bullet"/>
      <w:lvlText w:val="•"/>
      <w:lvlJc w:val="left"/>
      <w:pPr>
        <w:ind w:left="4076" w:hanging="488"/>
      </w:pPr>
      <w:rPr>
        <w:rFonts w:hint="default"/>
      </w:rPr>
    </w:lvl>
    <w:lvl w:ilvl="3" w:tplc="1BAC0652">
      <w:numFmt w:val="bullet"/>
      <w:lvlText w:val="•"/>
      <w:lvlJc w:val="left"/>
      <w:pPr>
        <w:ind w:left="5055" w:hanging="488"/>
      </w:pPr>
      <w:rPr>
        <w:rFonts w:hint="default"/>
      </w:rPr>
    </w:lvl>
    <w:lvl w:ilvl="4" w:tplc="E1A64002">
      <w:numFmt w:val="bullet"/>
      <w:lvlText w:val="•"/>
      <w:lvlJc w:val="left"/>
      <w:pPr>
        <w:ind w:left="6033" w:hanging="488"/>
      </w:pPr>
      <w:rPr>
        <w:rFonts w:hint="default"/>
      </w:rPr>
    </w:lvl>
    <w:lvl w:ilvl="5" w:tplc="155CC994">
      <w:numFmt w:val="bullet"/>
      <w:lvlText w:val="•"/>
      <w:lvlJc w:val="left"/>
      <w:pPr>
        <w:ind w:left="7012" w:hanging="488"/>
      </w:pPr>
      <w:rPr>
        <w:rFonts w:hint="default"/>
      </w:rPr>
    </w:lvl>
    <w:lvl w:ilvl="6" w:tplc="CAA80CAE">
      <w:numFmt w:val="bullet"/>
      <w:lvlText w:val="•"/>
      <w:lvlJc w:val="left"/>
      <w:pPr>
        <w:ind w:left="7990" w:hanging="488"/>
      </w:pPr>
      <w:rPr>
        <w:rFonts w:hint="default"/>
      </w:rPr>
    </w:lvl>
    <w:lvl w:ilvl="7" w:tplc="C95C7880">
      <w:numFmt w:val="bullet"/>
      <w:lvlText w:val="•"/>
      <w:lvlJc w:val="left"/>
      <w:pPr>
        <w:ind w:left="8968" w:hanging="488"/>
      </w:pPr>
      <w:rPr>
        <w:rFonts w:hint="default"/>
      </w:rPr>
    </w:lvl>
    <w:lvl w:ilvl="8" w:tplc="3704190E">
      <w:numFmt w:val="bullet"/>
      <w:lvlText w:val="•"/>
      <w:lvlJc w:val="left"/>
      <w:pPr>
        <w:ind w:left="9947" w:hanging="488"/>
      </w:pPr>
      <w:rPr>
        <w:rFonts w:hint="default"/>
      </w:rPr>
    </w:lvl>
  </w:abstractNum>
  <w:num w:numId="1">
    <w:abstractNumId w:val="15"/>
  </w:num>
  <w:num w:numId="2">
    <w:abstractNumId w:val="13"/>
  </w:num>
  <w:num w:numId="3">
    <w:abstractNumId w:val="18"/>
  </w:num>
  <w:num w:numId="4">
    <w:abstractNumId w:val="1"/>
  </w:num>
  <w:num w:numId="5">
    <w:abstractNumId w:val="12"/>
  </w:num>
  <w:num w:numId="6">
    <w:abstractNumId w:val="9"/>
  </w:num>
  <w:num w:numId="7">
    <w:abstractNumId w:val="19"/>
  </w:num>
  <w:num w:numId="8">
    <w:abstractNumId w:val="10"/>
  </w:num>
  <w:num w:numId="9">
    <w:abstractNumId w:val="3"/>
  </w:num>
  <w:num w:numId="10">
    <w:abstractNumId w:val="11"/>
  </w:num>
  <w:num w:numId="11">
    <w:abstractNumId w:val="2"/>
  </w:num>
  <w:num w:numId="12">
    <w:abstractNumId w:val="6"/>
  </w:num>
  <w:num w:numId="13">
    <w:abstractNumId w:val="16"/>
  </w:num>
  <w:num w:numId="14">
    <w:abstractNumId w:val="4"/>
  </w:num>
  <w:num w:numId="15">
    <w:abstractNumId w:val="0"/>
  </w:num>
  <w:num w:numId="16">
    <w:abstractNumId w:val="7"/>
  </w:num>
  <w:num w:numId="17">
    <w:abstractNumId w:val="8"/>
  </w:num>
  <w:num w:numId="18">
    <w:abstractNumId w:val="1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81"/>
    <w:rsid w:val="00004049"/>
    <w:rsid w:val="000072FD"/>
    <w:rsid w:val="00015207"/>
    <w:rsid w:val="0001580F"/>
    <w:rsid w:val="0002356B"/>
    <w:rsid w:val="0002543B"/>
    <w:rsid w:val="00031E64"/>
    <w:rsid w:val="00032A45"/>
    <w:rsid w:val="00041127"/>
    <w:rsid w:val="000434FA"/>
    <w:rsid w:val="0004553A"/>
    <w:rsid w:val="0004566F"/>
    <w:rsid w:val="000459EE"/>
    <w:rsid w:val="00046132"/>
    <w:rsid w:val="00051253"/>
    <w:rsid w:val="00057560"/>
    <w:rsid w:val="000643D8"/>
    <w:rsid w:val="00064C17"/>
    <w:rsid w:val="000655E5"/>
    <w:rsid w:val="0007227A"/>
    <w:rsid w:val="00072645"/>
    <w:rsid w:val="00073624"/>
    <w:rsid w:val="000756D2"/>
    <w:rsid w:val="00095DBB"/>
    <w:rsid w:val="000A305F"/>
    <w:rsid w:val="000A3160"/>
    <w:rsid w:val="000B092A"/>
    <w:rsid w:val="000B7B31"/>
    <w:rsid w:val="000C5089"/>
    <w:rsid w:val="000D0972"/>
    <w:rsid w:val="000D0A35"/>
    <w:rsid w:val="000D1411"/>
    <w:rsid w:val="000D305B"/>
    <w:rsid w:val="000D458D"/>
    <w:rsid w:val="000E2CFC"/>
    <w:rsid w:val="000F0F20"/>
    <w:rsid w:val="000F514A"/>
    <w:rsid w:val="00100996"/>
    <w:rsid w:val="00106F16"/>
    <w:rsid w:val="00111B6E"/>
    <w:rsid w:val="001150D3"/>
    <w:rsid w:val="00121D08"/>
    <w:rsid w:val="001278C1"/>
    <w:rsid w:val="00131F60"/>
    <w:rsid w:val="00132103"/>
    <w:rsid w:val="00136CC6"/>
    <w:rsid w:val="001400AA"/>
    <w:rsid w:val="00142940"/>
    <w:rsid w:val="00143792"/>
    <w:rsid w:val="001478D8"/>
    <w:rsid w:val="001526C1"/>
    <w:rsid w:val="00157F00"/>
    <w:rsid w:val="00160608"/>
    <w:rsid w:val="00161E00"/>
    <w:rsid w:val="00163ABA"/>
    <w:rsid w:val="00173D31"/>
    <w:rsid w:val="00175E15"/>
    <w:rsid w:val="001769CF"/>
    <w:rsid w:val="00186C87"/>
    <w:rsid w:val="00191ECB"/>
    <w:rsid w:val="001A6596"/>
    <w:rsid w:val="001A700D"/>
    <w:rsid w:val="001B375C"/>
    <w:rsid w:val="001C01C8"/>
    <w:rsid w:val="001C2CAA"/>
    <w:rsid w:val="001C45A5"/>
    <w:rsid w:val="001C6080"/>
    <w:rsid w:val="001D17E8"/>
    <w:rsid w:val="001D4F7F"/>
    <w:rsid w:val="001E27E0"/>
    <w:rsid w:val="001F015D"/>
    <w:rsid w:val="001F0F17"/>
    <w:rsid w:val="00216629"/>
    <w:rsid w:val="00221042"/>
    <w:rsid w:val="00221896"/>
    <w:rsid w:val="00221A6A"/>
    <w:rsid w:val="00225F23"/>
    <w:rsid w:val="0022788D"/>
    <w:rsid w:val="00227919"/>
    <w:rsid w:val="00230E8B"/>
    <w:rsid w:val="00230F29"/>
    <w:rsid w:val="00233445"/>
    <w:rsid w:val="00246203"/>
    <w:rsid w:val="00250134"/>
    <w:rsid w:val="00261AE7"/>
    <w:rsid w:val="0026243A"/>
    <w:rsid w:val="00267159"/>
    <w:rsid w:val="00267FD6"/>
    <w:rsid w:val="002706A1"/>
    <w:rsid w:val="00274B90"/>
    <w:rsid w:val="00277A6D"/>
    <w:rsid w:val="00277CEC"/>
    <w:rsid w:val="002866CE"/>
    <w:rsid w:val="00293DF6"/>
    <w:rsid w:val="002A086C"/>
    <w:rsid w:val="002A3E85"/>
    <w:rsid w:val="002A44DB"/>
    <w:rsid w:val="002A5056"/>
    <w:rsid w:val="002B5975"/>
    <w:rsid w:val="002B6746"/>
    <w:rsid w:val="002B7D52"/>
    <w:rsid w:val="002C2210"/>
    <w:rsid w:val="002D3EF0"/>
    <w:rsid w:val="002E089B"/>
    <w:rsid w:val="002F06FB"/>
    <w:rsid w:val="002F2D83"/>
    <w:rsid w:val="002F74D2"/>
    <w:rsid w:val="002F7507"/>
    <w:rsid w:val="002F79BA"/>
    <w:rsid w:val="00306D3F"/>
    <w:rsid w:val="0031444C"/>
    <w:rsid w:val="00314E66"/>
    <w:rsid w:val="00320F82"/>
    <w:rsid w:val="003406F5"/>
    <w:rsid w:val="00352FCB"/>
    <w:rsid w:val="00354DB6"/>
    <w:rsid w:val="0035538A"/>
    <w:rsid w:val="00355F3D"/>
    <w:rsid w:val="003571ED"/>
    <w:rsid w:val="00357614"/>
    <w:rsid w:val="0035788E"/>
    <w:rsid w:val="003700C2"/>
    <w:rsid w:val="00376E86"/>
    <w:rsid w:val="003773AE"/>
    <w:rsid w:val="00380D95"/>
    <w:rsid w:val="00383FC7"/>
    <w:rsid w:val="003846BE"/>
    <w:rsid w:val="00384C27"/>
    <w:rsid w:val="00387DEE"/>
    <w:rsid w:val="00394C4C"/>
    <w:rsid w:val="003952D6"/>
    <w:rsid w:val="00396C66"/>
    <w:rsid w:val="003A2EEE"/>
    <w:rsid w:val="003A6669"/>
    <w:rsid w:val="003B411E"/>
    <w:rsid w:val="003B426F"/>
    <w:rsid w:val="003D31E7"/>
    <w:rsid w:val="003D7B6B"/>
    <w:rsid w:val="003E0763"/>
    <w:rsid w:val="003E2728"/>
    <w:rsid w:val="003F340F"/>
    <w:rsid w:val="003F58BD"/>
    <w:rsid w:val="003F7E4E"/>
    <w:rsid w:val="004004D6"/>
    <w:rsid w:val="00401719"/>
    <w:rsid w:val="00412844"/>
    <w:rsid w:val="00414175"/>
    <w:rsid w:val="0041539F"/>
    <w:rsid w:val="00415764"/>
    <w:rsid w:val="004167F8"/>
    <w:rsid w:val="00417323"/>
    <w:rsid w:val="0042263F"/>
    <w:rsid w:val="0042284F"/>
    <w:rsid w:val="004247A1"/>
    <w:rsid w:val="00433B93"/>
    <w:rsid w:val="00433DD9"/>
    <w:rsid w:val="00435968"/>
    <w:rsid w:val="00435E4D"/>
    <w:rsid w:val="0044350A"/>
    <w:rsid w:val="00443C36"/>
    <w:rsid w:val="00446623"/>
    <w:rsid w:val="00447B54"/>
    <w:rsid w:val="00447C36"/>
    <w:rsid w:val="004503E5"/>
    <w:rsid w:val="00454429"/>
    <w:rsid w:val="004547CF"/>
    <w:rsid w:val="00461AC8"/>
    <w:rsid w:val="004620CF"/>
    <w:rsid w:val="00463731"/>
    <w:rsid w:val="0047019A"/>
    <w:rsid w:val="00471D7F"/>
    <w:rsid w:val="00473579"/>
    <w:rsid w:val="00476B48"/>
    <w:rsid w:val="00481407"/>
    <w:rsid w:val="00483227"/>
    <w:rsid w:val="0048568E"/>
    <w:rsid w:val="004A2B76"/>
    <w:rsid w:val="004A4B99"/>
    <w:rsid w:val="004B3088"/>
    <w:rsid w:val="004B4F9B"/>
    <w:rsid w:val="004C48E4"/>
    <w:rsid w:val="004C717A"/>
    <w:rsid w:val="004D2D86"/>
    <w:rsid w:val="004D3B7E"/>
    <w:rsid w:val="004D6567"/>
    <w:rsid w:val="004E4EBD"/>
    <w:rsid w:val="004E595C"/>
    <w:rsid w:val="004E6E9F"/>
    <w:rsid w:val="004E6FED"/>
    <w:rsid w:val="004F1F89"/>
    <w:rsid w:val="00511D33"/>
    <w:rsid w:val="0051346F"/>
    <w:rsid w:val="00516DF6"/>
    <w:rsid w:val="00522A4E"/>
    <w:rsid w:val="0053253D"/>
    <w:rsid w:val="0053290A"/>
    <w:rsid w:val="00537081"/>
    <w:rsid w:val="00537122"/>
    <w:rsid w:val="005374A9"/>
    <w:rsid w:val="0054213C"/>
    <w:rsid w:val="00544A91"/>
    <w:rsid w:val="00552A7C"/>
    <w:rsid w:val="00553160"/>
    <w:rsid w:val="00554000"/>
    <w:rsid w:val="00560CDA"/>
    <w:rsid w:val="00562F4F"/>
    <w:rsid w:val="005638B8"/>
    <w:rsid w:val="00563C16"/>
    <w:rsid w:val="00572029"/>
    <w:rsid w:val="00572F1A"/>
    <w:rsid w:val="0057337E"/>
    <w:rsid w:val="00580813"/>
    <w:rsid w:val="005828A5"/>
    <w:rsid w:val="00586582"/>
    <w:rsid w:val="005866F2"/>
    <w:rsid w:val="00593BE0"/>
    <w:rsid w:val="00595355"/>
    <w:rsid w:val="0059565E"/>
    <w:rsid w:val="005970DF"/>
    <w:rsid w:val="005A132A"/>
    <w:rsid w:val="005B16F4"/>
    <w:rsid w:val="005B4F24"/>
    <w:rsid w:val="005B6F49"/>
    <w:rsid w:val="005C32C2"/>
    <w:rsid w:val="005C3331"/>
    <w:rsid w:val="005C6B41"/>
    <w:rsid w:val="005D0B8B"/>
    <w:rsid w:val="005D3165"/>
    <w:rsid w:val="005E1DCB"/>
    <w:rsid w:val="005E5342"/>
    <w:rsid w:val="005E53C9"/>
    <w:rsid w:val="005F2817"/>
    <w:rsid w:val="005F5A34"/>
    <w:rsid w:val="005F62D7"/>
    <w:rsid w:val="005F6B06"/>
    <w:rsid w:val="00601A42"/>
    <w:rsid w:val="006039D4"/>
    <w:rsid w:val="006057A0"/>
    <w:rsid w:val="00610C0F"/>
    <w:rsid w:val="00610C55"/>
    <w:rsid w:val="0061507D"/>
    <w:rsid w:val="00620D88"/>
    <w:rsid w:val="0062401C"/>
    <w:rsid w:val="006277C5"/>
    <w:rsid w:val="00630328"/>
    <w:rsid w:val="00631F8D"/>
    <w:rsid w:val="006351DB"/>
    <w:rsid w:val="00636651"/>
    <w:rsid w:val="00640CE9"/>
    <w:rsid w:val="00641CF0"/>
    <w:rsid w:val="006435BC"/>
    <w:rsid w:val="00644AFC"/>
    <w:rsid w:val="0064509C"/>
    <w:rsid w:val="0064744D"/>
    <w:rsid w:val="0064776D"/>
    <w:rsid w:val="00663EEC"/>
    <w:rsid w:val="006643D0"/>
    <w:rsid w:val="00664B1D"/>
    <w:rsid w:val="006670DB"/>
    <w:rsid w:val="006731C8"/>
    <w:rsid w:val="00674B30"/>
    <w:rsid w:val="00675FDC"/>
    <w:rsid w:val="00676793"/>
    <w:rsid w:val="00683661"/>
    <w:rsid w:val="0069032E"/>
    <w:rsid w:val="00694B04"/>
    <w:rsid w:val="0069653A"/>
    <w:rsid w:val="006A38A5"/>
    <w:rsid w:val="006A4A0E"/>
    <w:rsid w:val="006B49DC"/>
    <w:rsid w:val="006C20C6"/>
    <w:rsid w:val="006C30A0"/>
    <w:rsid w:val="006C4E9F"/>
    <w:rsid w:val="006D2441"/>
    <w:rsid w:val="006D5B0C"/>
    <w:rsid w:val="006E2488"/>
    <w:rsid w:val="006E3C21"/>
    <w:rsid w:val="006E52A7"/>
    <w:rsid w:val="006F3474"/>
    <w:rsid w:val="006F7BFE"/>
    <w:rsid w:val="00710981"/>
    <w:rsid w:val="007140EF"/>
    <w:rsid w:val="00720E93"/>
    <w:rsid w:val="00720F7A"/>
    <w:rsid w:val="00721150"/>
    <w:rsid w:val="00724C5B"/>
    <w:rsid w:val="00725F1E"/>
    <w:rsid w:val="00730900"/>
    <w:rsid w:val="0073176C"/>
    <w:rsid w:val="0073657E"/>
    <w:rsid w:val="00761572"/>
    <w:rsid w:val="00762F89"/>
    <w:rsid w:val="0076512F"/>
    <w:rsid w:val="007652E6"/>
    <w:rsid w:val="00773E5B"/>
    <w:rsid w:val="00775C76"/>
    <w:rsid w:val="00777692"/>
    <w:rsid w:val="00786A2B"/>
    <w:rsid w:val="00786FB0"/>
    <w:rsid w:val="007914E3"/>
    <w:rsid w:val="00793FD6"/>
    <w:rsid w:val="00796361"/>
    <w:rsid w:val="00797007"/>
    <w:rsid w:val="007A43A7"/>
    <w:rsid w:val="007A4465"/>
    <w:rsid w:val="007A7CDD"/>
    <w:rsid w:val="007B6587"/>
    <w:rsid w:val="007C1460"/>
    <w:rsid w:val="007C6B24"/>
    <w:rsid w:val="007D1D69"/>
    <w:rsid w:val="007D33A4"/>
    <w:rsid w:val="007E294A"/>
    <w:rsid w:val="007E3FAA"/>
    <w:rsid w:val="007F19F2"/>
    <w:rsid w:val="007F276B"/>
    <w:rsid w:val="007F2CE7"/>
    <w:rsid w:val="007F44A2"/>
    <w:rsid w:val="007F7765"/>
    <w:rsid w:val="007F7F56"/>
    <w:rsid w:val="00800E06"/>
    <w:rsid w:val="00802F3A"/>
    <w:rsid w:val="0080357B"/>
    <w:rsid w:val="00810394"/>
    <w:rsid w:val="0081064E"/>
    <w:rsid w:val="00812606"/>
    <w:rsid w:val="00813AA9"/>
    <w:rsid w:val="00813F48"/>
    <w:rsid w:val="00822145"/>
    <w:rsid w:val="00824456"/>
    <w:rsid w:val="00824D8B"/>
    <w:rsid w:val="008254B7"/>
    <w:rsid w:val="00825B58"/>
    <w:rsid w:val="00830F8F"/>
    <w:rsid w:val="008335DC"/>
    <w:rsid w:val="00834659"/>
    <w:rsid w:val="00841C23"/>
    <w:rsid w:val="00843CCE"/>
    <w:rsid w:val="008443A1"/>
    <w:rsid w:val="008461C5"/>
    <w:rsid w:val="00850060"/>
    <w:rsid w:val="0085053E"/>
    <w:rsid w:val="00850C97"/>
    <w:rsid w:val="00853263"/>
    <w:rsid w:val="008558F4"/>
    <w:rsid w:val="00864332"/>
    <w:rsid w:val="00880770"/>
    <w:rsid w:val="00884488"/>
    <w:rsid w:val="00885B56"/>
    <w:rsid w:val="00886C0E"/>
    <w:rsid w:val="00891FEF"/>
    <w:rsid w:val="0089440A"/>
    <w:rsid w:val="00897D97"/>
    <w:rsid w:val="008A189D"/>
    <w:rsid w:val="008A31FA"/>
    <w:rsid w:val="008A624F"/>
    <w:rsid w:val="008B093D"/>
    <w:rsid w:val="008B1650"/>
    <w:rsid w:val="008B1D1B"/>
    <w:rsid w:val="008C463A"/>
    <w:rsid w:val="008D2522"/>
    <w:rsid w:val="008D27C2"/>
    <w:rsid w:val="008D294D"/>
    <w:rsid w:val="008E1D63"/>
    <w:rsid w:val="008E2CDA"/>
    <w:rsid w:val="008E4075"/>
    <w:rsid w:val="008F0039"/>
    <w:rsid w:val="008F41F2"/>
    <w:rsid w:val="008F7091"/>
    <w:rsid w:val="00901974"/>
    <w:rsid w:val="009019AF"/>
    <w:rsid w:val="00911879"/>
    <w:rsid w:val="00912AE3"/>
    <w:rsid w:val="00916CB1"/>
    <w:rsid w:val="0093097C"/>
    <w:rsid w:val="00936703"/>
    <w:rsid w:val="00937DE5"/>
    <w:rsid w:val="009429FE"/>
    <w:rsid w:val="00943AFE"/>
    <w:rsid w:val="00945A3A"/>
    <w:rsid w:val="00950A5A"/>
    <w:rsid w:val="00950AF2"/>
    <w:rsid w:val="00951693"/>
    <w:rsid w:val="009557BC"/>
    <w:rsid w:val="009617A2"/>
    <w:rsid w:val="00961995"/>
    <w:rsid w:val="0096283F"/>
    <w:rsid w:val="0097400A"/>
    <w:rsid w:val="009764DC"/>
    <w:rsid w:val="0097690C"/>
    <w:rsid w:val="009826DC"/>
    <w:rsid w:val="00984401"/>
    <w:rsid w:val="009869FC"/>
    <w:rsid w:val="00986E24"/>
    <w:rsid w:val="009962A0"/>
    <w:rsid w:val="009A629D"/>
    <w:rsid w:val="009B28BD"/>
    <w:rsid w:val="009B7674"/>
    <w:rsid w:val="009B7ABF"/>
    <w:rsid w:val="009C0877"/>
    <w:rsid w:val="009C13A9"/>
    <w:rsid w:val="009C4552"/>
    <w:rsid w:val="009C6346"/>
    <w:rsid w:val="009D5051"/>
    <w:rsid w:val="009E1C0A"/>
    <w:rsid w:val="009E1DB5"/>
    <w:rsid w:val="009F478C"/>
    <w:rsid w:val="00A0168B"/>
    <w:rsid w:val="00A05B3C"/>
    <w:rsid w:val="00A100D2"/>
    <w:rsid w:val="00A1253E"/>
    <w:rsid w:val="00A12AF8"/>
    <w:rsid w:val="00A16A83"/>
    <w:rsid w:val="00A201E9"/>
    <w:rsid w:val="00A24D8D"/>
    <w:rsid w:val="00A34FE6"/>
    <w:rsid w:val="00A35E0E"/>
    <w:rsid w:val="00A364F1"/>
    <w:rsid w:val="00A36719"/>
    <w:rsid w:val="00A43E32"/>
    <w:rsid w:val="00A447F8"/>
    <w:rsid w:val="00A458D1"/>
    <w:rsid w:val="00A466F2"/>
    <w:rsid w:val="00A467E0"/>
    <w:rsid w:val="00A50C1F"/>
    <w:rsid w:val="00A54DF3"/>
    <w:rsid w:val="00A61477"/>
    <w:rsid w:val="00A63633"/>
    <w:rsid w:val="00A655AA"/>
    <w:rsid w:val="00A75CB9"/>
    <w:rsid w:val="00A76F58"/>
    <w:rsid w:val="00A801BC"/>
    <w:rsid w:val="00A8136E"/>
    <w:rsid w:val="00A81D98"/>
    <w:rsid w:val="00A826F9"/>
    <w:rsid w:val="00A949F0"/>
    <w:rsid w:val="00A96E28"/>
    <w:rsid w:val="00AA0DE3"/>
    <w:rsid w:val="00AA1697"/>
    <w:rsid w:val="00AA1CF9"/>
    <w:rsid w:val="00AA32BA"/>
    <w:rsid w:val="00AA679F"/>
    <w:rsid w:val="00AB3108"/>
    <w:rsid w:val="00AB3122"/>
    <w:rsid w:val="00AB5AD4"/>
    <w:rsid w:val="00AB5D31"/>
    <w:rsid w:val="00AC000F"/>
    <w:rsid w:val="00AC2CF0"/>
    <w:rsid w:val="00AD005D"/>
    <w:rsid w:val="00AD0448"/>
    <w:rsid w:val="00AD1957"/>
    <w:rsid w:val="00AD1DD8"/>
    <w:rsid w:val="00AD4921"/>
    <w:rsid w:val="00AD5927"/>
    <w:rsid w:val="00B045FD"/>
    <w:rsid w:val="00B12110"/>
    <w:rsid w:val="00B13CFE"/>
    <w:rsid w:val="00B2457F"/>
    <w:rsid w:val="00B255E1"/>
    <w:rsid w:val="00B30B33"/>
    <w:rsid w:val="00B30D12"/>
    <w:rsid w:val="00B34C56"/>
    <w:rsid w:val="00B44005"/>
    <w:rsid w:val="00B441F6"/>
    <w:rsid w:val="00B4799B"/>
    <w:rsid w:val="00B50124"/>
    <w:rsid w:val="00B607D8"/>
    <w:rsid w:val="00B63AAD"/>
    <w:rsid w:val="00B81465"/>
    <w:rsid w:val="00B90B16"/>
    <w:rsid w:val="00B941B0"/>
    <w:rsid w:val="00B94A15"/>
    <w:rsid w:val="00BC0E63"/>
    <w:rsid w:val="00BC28C8"/>
    <w:rsid w:val="00BC731B"/>
    <w:rsid w:val="00BD0FFD"/>
    <w:rsid w:val="00BD5CCC"/>
    <w:rsid w:val="00BE35BB"/>
    <w:rsid w:val="00BE3826"/>
    <w:rsid w:val="00BE74FB"/>
    <w:rsid w:val="00BF23DF"/>
    <w:rsid w:val="00BF3094"/>
    <w:rsid w:val="00BF4D3A"/>
    <w:rsid w:val="00C008CA"/>
    <w:rsid w:val="00C05E47"/>
    <w:rsid w:val="00C06AD3"/>
    <w:rsid w:val="00C12B0A"/>
    <w:rsid w:val="00C325E7"/>
    <w:rsid w:val="00C34780"/>
    <w:rsid w:val="00C37C60"/>
    <w:rsid w:val="00C42B6E"/>
    <w:rsid w:val="00C43C74"/>
    <w:rsid w:val="00C442AE"/>
    <w:rsid w:val="00C46B56"/>
    <w:rsid w:val="00C47E10"/>
    <w:rsid w:val="00C50A12"/>
    <w:rsid w:val="00C50B4A"/>
    <w:rsid w:val="00C53EC6"/>
    <w:rsid w:val="00C56B53"/>
    <w:rsid w:val="00C60358"/>
    <w:rsid w:val="00C63EAE"/>
    <w:rsid w:val="00C646E4"/>
    <w:rsid w:val="00C64E74"/>
    <w:rsid w:val="00C65290"/>
    <w:rsid w:val="00C656DF"/>
    <w:rsid w:val="00C806D0"/>
    <w:rsid w:val="00C80DB8"/>
    <w:rsid w:val="00C86D30"/>
    <w:rsid w:val="00C934A4"/>
    <w:rsid w:val="00C93B7E"/>
    <w:rsid w:val="00CA190C"/>
    <w:rsid w:val="00CA2063"/>
    <w:rsid w:val="00CB2D87"/>
    <w:rsid w:val="00CB65B4"/>
    <w:rsid w:val="00CC0EAB"/>
    <w:rsid w:val="00CD5C54"/>
    <w:rsid w:val="00CE0299"/>
    <w:rsid w:val="00CE4D80"/>
    <w:rsid w:val="00CE5306"/>
    <w:rsid w:val="00CF1F16"/>
    <w:rsid w:val="00CF7D2D"/>
    <w:rsid w:val="00D01B51"/>
    <w:rsid w:val="00D059E6"/>
    <w:rsid w:val="00D06621"/>
    <w:rsid w:val="00D07850"/>
    <w:rsid w:val="00D07C30"/>
    <w:rsid w:val="00D24248"/>
    <w:rsid w:val="00D24E7C"/>
    <w:rsid w:val="00D305D1"/>
    <w:rsid w:val="00D35DFB"/>
    <w:rsid w:val="00D4486D"/>
    <w:rsid w:val="00D45584"/>
    <w:rsid w:val="00D47BFE"/>
    <w:rsid w:val="00D50BE8"/>
    <w:rsid w:val="00D5133D"/>
    <w:rsid w:val="00D5296C"/>
    <w:rsid w:val="00D54A46"/>
    <w:rsid w:val="00D551E1"/>
    <w:rsid w:val="00D56CC7"/>
    <w:rsid w:val="00D56FC0"/>
    <w:rsid w:val="00D64382"/>
    <w:rsid w:val="00D717F3"/>
    <w:rsid w:val="00D71DE8"/>
    <w:rsid w:val="00D73C94"/>
    <w:rsid w:val="00D7473B"/>
    <w:rsid w:val="00D76328"/>
    <w:rsid w:val="00D80B1A"/>
    <w:rsid w:val="00D80D5D"/>
    <w:rsid w:val="00D80E4A"/>
    <w:rsid w:val="00D813C5"/>
    <w:rsid w:val="00D85401"/>
    <w:rsid w:val="00D85E2C"/>
    <w:rsid w:val="00D90AB7"/>
    <w:rsid w:val="00D93528"/>
    <w:rsid w:val="00D95CBC"/>
    <w:rsid w:val="00D97D89"/>
    <w:rsid w:val="00DA0332"/>
    <w:rsid w:val="00DA1B8F"/>
    <w:rsid w:val="00DA75AC"/>
    <w:rsid w:val="00DB0252"/>
    <w:rsid w:val="00DC07C1"/>
    <w:rsid w:val="00DC3C7E"/>
    <w:rsid w:val="00DC5247"/>
    <w:rsid w:val="00DC531B"/>
    <w:rsid w:val="00DC6F9B"/>
    <w:rsid w:val="00DC7A98"/>
    <w:rsid w:val="00DD798A"/>
    <w:rsid w:val="00DE0728"/>
    <w:rsid w:val="00DE1F39"/>
    <w:rsid w:val="00DE214A"/>
    <w:rsid w:val="00DE5D2F"/>
    <w:rsid w:val="00DE6442"/>
    <w:rsid w:val="00DE7ED2"/>
    <w:rsid w:val="00DF1113"/>
    <w:rsid w:val="00DF21F0"/>
    <w:rsid w:val="00DF41EC"/>
    <w:rsid w:val="00DF509C"/>
    <w:rsid w:val="00E03C3C"/>
    <w:rsid w:val="00E05377"/>
    <w:rsid w:val="00E055FE"/>
    <w:rsid w:val="00E06B99"/>
    <w:rsid w:val="00E07590"/>
    <w:rsid w:val="00E1484D"/>
    <w:rsid w:val="00E1725E"/>
    <w:rsid w:val="00E21CA9"/>
    <w:rsid w:val="00E27D75"/>
    <w:rsid w:val="00E356C5"/>
    <w:rsid w:val="00E43E4C"/>
    <w:rsid w:val="00E50751"/>
    <w:rsid w:val="00E545A5"/>
    <w:rsid w:val="00E6016E"/>
    <w:rsid w:val="00E63737"/>
    <w:rsid w:val="00E67959"/>
    <w:rsid w:val="00E72512"/>
    <w:rsid w:val="00E83360"/>
    <w:rsid w:val="00E8447A"/>
    <w:rsid w:val="00E84F47"/>
    <w:rsid w:val="00E90479"/>
    <w:rsid w:val="00E917D0"/>
    <w:rsid w:val="00E933FA"/>
    <w:rsid w:val="00E94AE5"/>
    <w:rsid w:val="00E95B81"/>
    <w:rsid w:val="00EA0118"/>
    <w:rsid w:val="00EA0785"/>
    <w:rsid w:val="00EA494A"/>
    <w:rsid w:val="00EA56CE"/>
    <w:rsid w:val="00EA656E"/>
    <w:rsid w:val="00EB181C"/>
    <w:rsid w:val="00EB557E"/>
    <w:rsid w:val="00EB5A7A"/>
    <w:rsid w:val="00EB6115"/>
    <w:rsid w:val="00EB6472"/>
    <w:rsid w:val="00EC0FB4"/>
    <w:rsid w:val="00EC38F1"/>
    <w:rsid w:val="00EC3A24"/>
    <w:rsid w:val="00EC4385"/>
    <w:rsid w:val="00ED2A36"/>
    <w:rsid w:val="00EE08D3"/>
    <w:rsid w:val="00EE348D"/>
    <w:rsid w:val="00EF0098"/>
    <w:rsid w:val="00EF1B90"/>
    <w:rsid w:val="00EF2190"/>
    <w:rsid w:val="00EF6D7A"/>
    <w:rsid w:val="00F01E3A"/>
    <w:rsid w:val="00F02726"/>
    <w:rsid w:val="00F028D9"/>
    <w:rsid w:val="00F05039"/>
    <w:rsid w:val="00F15538"/>
    <w:rsid w:val="00F15D3B"/>
    <w:rsid w:val="00F17AE5"/>
    <w:rsid w:val="00F21CBF"/>
    <w:rsid w:val="00F25237"/>
    <w:rsid w:val="00F260E8"/>
    <w:rsid w:val="00F3260B"/>
    <w:rsid w:val="00F327C8"/>
    <w:rsid w:val="00F3418C"/>
    <w:rsid w:val="00F37545"/>
    <w:rsid w:val="00F43029"/>
    <w:rsid w:val="00F45254"/>
    <w:rsid w:val="00F455E1"/>
    <w:rsid w:val="00F645E6"/>
    <w:rsid w:val="00F72F6A"/>
    <w:rsid w:val="00F73251"/>
    <w:rsid w:val="00F903E8"/>
    <w:rsid w:val="00F926D4"/>
    <w:rsid w:val="00F92ADC"/>
    <w:rsid w:val="00FA085E"/>
    <w:rsid w:val="00FA1817"/>
    <w:rsid w:val="00FA294B"/>
    <w:rsid w:val="00FA72DA"/>
    <w:rsid w:val="00FB34FB"/>
    <w:rsid w:val="00FB4F04"/>
    <w:rsid w:val="00FC54FC"/>
    <w:rsid w:val="00FD170B"/>
    <w:rsid w:val="00FF0ADD"/>
    <w:rsid w:val="00FF27DF"/>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D33EE7"/>
  <w15:docId w15:val="{DCA2F88E-428C-4577-B719-A071AD00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13"/>
      <w:ind w:left="831" w:hanging="435"/>
    </w:pPr>
  </w:style>
  <w:style w:type="paragraph" w:customStyle="1" w:styleId="TableParagraph">
    <w:name w:val="Table Paragraph"/>
    <w:basedOn w:val="a"/>
    <w:uiPriority w:val="1"/>
    <w:qFormat/>
  </w:style>
  <w:style w:type="paragraph" w:styleId="a6">
    <w:name w:val="header"/>
    <w:basedOn w:val="a"/>
    <w:link w:val="a7"/>
    <w:uiPriority w:val="99"/>
    <w:unhideWhenUsed/>
    <w:rsid w:val="00E63737"/>
    <w:pPr>
      <w:tabs>
        <w:tab w:val="center" w:pos="4252"/>
        <w:tab w:val="right" w:pos="8504"/>
      </w:tabs>
      <w:snapToGrid w:val="0"/>
    </w:pPr>
  </w:style>
  <w:style w:type="character" w:customStyle="1" w:styleId="a7">
    <w:name w:val="ヘッダー (文字)"/>
    <w:basedOn w:val="a0"/>
    <w:link w:val="a6"/>
    <w:uiPriority w:val="99"/>
    <w:rsid w:val="00E63737"/>
    <w:rPr>
      <w:rFonts w:ascii="ＭＳ Ｐ明朝" w:eastAsia="ＭＳ Ｐ明朝" w:hAnsi="ＭＳ Ｐ明朝" w:cs="ＭＳ Ｐ明朝"/>
    </w:rPr>
  </w:style>
  <w:style w:type="paragraph" w:styleId="a8">
    <w:name w:val="footer"/>
    <w:basedOn w:val="a"/>
    <w:link w:val="a9"/>
    <w:uiPriority w:val="99"/>
    <w:unhideWhenUsed/>
    <w:rsid w:val="00E63737"/>
    <w:pPr>
      <w:tabs>
        <w:tab w:val="center" w:pos="4252"/>
        <w:tab w:val="right" w:pos="8504"/>
      </w:tabs>
      <w:snapToGrid w:val="0"/>
    </w:pPr>
  </w:style>
  <w:style w:type="character" w:customStyle="1" w:styleId="a9">
    <w:name w:val="フッター (文字)"/>
    <w:basedOn w:val="a0"/>
    <w:link w:val="a8"/>
    <w:uiPriority w:val="99"/>
    <w:rsid w:val="00E63737"/>
    <w:rPr>
      <w:rFonts w:ascii="ＭＳ Ｐ明朝" w:eastAsia="ＭＳ Ｐ明朝" w:hAnsi="ＭＳ Ｐ明朝" w:cs="ＭＳ Ｐ明朝"/>
    </w:rPr>
  </w:style>
  <w:style w:type="paragraph" w:styleId="aa">
    <w:name w:val="Balloon Text"/>
    <w:basedOn w:val="a"/>
    <w:link w:val="ab"/>
    <w:uiPriority w:val="99"/>
    <w:semiHidden/>
    <w:unhideWhenUsed/>
    <w:rsid w:val="004E4E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4EBD"/>
    <w:rPr>
      <w:rFonts w:asciiTheme="majorHAnsi" w:eastAsiaTheme="majorEastAsia" w:hAnsiTheme="majorHAnsi" w:cstheme="majorBidi"/>
      <w:sz w:val="18"/>
      <w:szCs w:val="18"/>
    </w:rPr>
  </w:style>
  <w:style w:type="table" w:styleId="ac">
    <w:name w:val="Table Grid"/>
    <w:basedOn w:val="a1"/>
    <w:uiPriority w:val="59"/>
    <w:rsid w:val="00D7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433B93"/>
    <w:rPr>
      <w:rFonts w:ascii="ＭＳ Ｐ明朝" w:eastAsia="ＭＳ Ｐ明朝" w:hAnsi="ＭＳ Ｐ明朝" w:cs="ＭＳ Ｐ明朝"/>
    </w:rPr>
  </w:style>
  <w:style w:type="table" w:customStyle="1" w:styleId="1">
    <w:name w:val="表 (格子)1"/>
    <w:basedOn w:val="a1"/>
    <w:next w:val="ac"/>
    <w:uiPriority w:val="39"/>
    <w:rsid w:val="00AD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A4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7A43A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54237">
      <w:bodyDiv w:val="1"/>
      <w:marLeft w:val="0"/>
      <w:marRight w:val="0"/>
      <w:marTop w:val="0"/>
      <w:marBottom w:val="0"/>
      <w:divBdr>
        <w:top w:val="none" w:sz="0" w:space="0" w:color="auto"/>
        <w:left w:val="none" w:sz="0" w:space="0" w:color="auto"/>
        <w:bottom w:val="none" w:sz="0" w:space="0" w:color="auto"/>
        <w:right w:val="none" w:sz="0" w:space="0" w:color="auto"/>
      </w:divBdr>
      <w:divsChild>
        <w:div w:id="911161959">
          <w:marLeft w:val="0"/>
          <w:marRight w:val="0"/>
          <w:marTop w:val="0"/>
          <w:marBottom w:val="0"/>
          <w:divBdr>
            <w:top w:val="none" w:sz="0" w:space="0" w:color="auto"/>
            <w:left w:val="none" w:sz="0" w:space="0" w:color="auto"/>
            <w:bottom w:val="none" w:sz="0" w:space="0" w:color="auto"/>
            <w:right w:val="none" w:sz="0" w:space="0" w:color="auto"/>
          </w:divBdr>
          <w:divsChild>
            <w:div w:id="1765955224">
              <w:marLeft w:val="0"/>
              <w:marRight w:val="0"/>
              <w:marTop w:val="0"/>
              <w:marBottom w:val="45"/>
              <w:divBdr>
                <w:top w:val="none" w:sz="0" w:space="0" w:color="auto"/>
                <w:left w:val="none" w:sz="0" w:space="0" w:color="auto"/>
                <w:bottom w:val="none" w:sz="0" w:space="0" w:color="auto"/>
                <w:right w:val="none" w:sz="0" w:space="0" w:color="auto"/>
              </w:divBdr>
              <w:divsChild>
                <w:div w:id="49355033">
                  <w:marLeft w:val="0"/>
                  <w:marRight w:val="0"/>
                  <w:marTop w:val="0"/>
                  <w:marBottom w:val="0"/>
                  <w:divBdr>
                    <w:top w:val="none" w:sz="0" w:space="0" w:color="auto"/>
                    <w:left w:val="none" w:sz="0" w:space="0" w:color="auto"/>
                    <w:bottom w:val="none" w:sz="0" w:space="0" w:color="auto"/>
                    <w:right w:val="none" w:sz="0" w:space="0" w:color="auto"/>
                  </w:divBdr>
                  <w:divsChild>
                    <w:div w:id="1729063029">
                      <w:marLeft w:val="0"/>
                      <w:marRight w:val="0"/>
                      <w:marTop w:val="0"/>
                      <w:marBottom w:val="0"/>
                      <w:divBdr>
                        <w:top w:val="none" w:sz="0" w:space="0" w:color="auto"/>
                        <w:left w:val="none" w:sz="0" w:space="0" w:color="auto"/>
                        <w:bottom w:val="none" w:sz="0" w:space="0" w:color="auto"/>
                        <w:right w:val="none" w:sz="0" w:space="0" w:color="auto"/>
                      </w:divBdr>
                      <w:divsChild>
                        <w:div w:id="72902175">
                          <w:marLeft w:val="0"/>
                          <w:marRight w:val="0"/>
                          <w:marTop w:val="0"/>
                          <w:marBottom w:val="0"/>
                          <w:divBdr>
                            <w:top w:val="none" w:sz="0" w:space="0" w:color="auto"/>
                            <w:left w:val="none" w:sz="0" w:space="0" w:color="auto"/>
                            <w:bottom w:val="none" w:sz="0" w:space="0" w:color="auto"/>
                            <w:right w:val="none" w:sz="0" w:space="0" w:color="auto"/>
                          </w:divBdr>
                          <w:divsChild>
                            <w:div w:id="1008678689">
                              <w:marLeft w:val="0"/>
                              <w:marRight w:val="0"/>
                              <w:marTop w:val="0"/>
                              <w:marBottom w:val="0"/>
                              <w:divBdr>
                                <w:top w:val="none" w:sz="0" w:space="0" w:color="auto"/>
                                <w:left w:val="none" w:sz="0" w:space="0" w:color="auto"/>
                                <w:bottom w:val="none" w:sz="0" w:space="0" w:color="auto"/>
                                <w:right w:val="none" w:sz="0" w:space="0" w:color="auto"/>
                              </w:divBdr>
                              <w:divsChild>
                                <w:div w:id="858661211">
                                  <w:marLeft w:val="0"/>
                                  <w:marRight w:val="0"/>
                                  <w:marTop w:val="0"/>
                                  <w:marBottom w:val="450"/>
                                  <w:divBdr>
                                    <w:top w:val="none" w:sz="0" w:space="0" w:color="auto"/>
                                    <w:left w:val="none" w:sz="0" w:space="0" w:color="auto"/>
                                    <w:bottom w:val="none" w:sz="0" w:space="0" w:color="auto"/>
                                    <w:right w:val="none" w:sz="0" w:space="0" w:color="auto"/>
                                  </w:divBdr>
                                  <w:divsChild>
                                    <w:div w:id="898519154">
                                      <w:marLeft w:val="0"/>
                                      <w:marRight w:val="0"/>
                                      <w:marTop w:val="0"/>
                                      <w:marBottom w:val="0"/>
                                      <w:divBdr>
                                        <w:top w:val="none" w:sz="0" w:space="0" w:color="auto"/>
                                        <w:left w:val="none" w:sz="0" w:space="0" w:color="auto"/>
                                        <w:bottom w:val="none" w:sz="0" w:space="0" w:color="auto"/>
                                        <w:right w:val="none" w:sz="0" w:space="0" w:color="auto"/>
                                      </w:divBdr>
                                      <w:divsChild>
                                        <w:div w:id="637420650">
                                          <w:marLeft w:val="0"/>
                                          <w:marRight w:val="0"/>
                                          <w:marTop w:val="0"/>
                                          <w:marBottom w:val="300"/>
                                          <w:divBdr>
                                            <w:top w:val="none" w:sz="0" w:space="0" w:color="auto"/>
                                            <w:left w:val="none" w:sz="0" w:space="0" w:color="auto"/>
                                            <w:bottom w:val="none" w:sz="0" w:space="0" w:color="auto"/>
                                            <w:right w:val="none" w:sz="0" w:space="0" w:color="auto"/>
                                          </w:divBdr>
                                          <w:divsChild>
                                            <w:div w:id="779567907">
                                              <w:marLeft w:val="0"/>
                                              <w:marRight w:val="0"/>
                                              <w:marTop w:val="0"/>
                                              <w:marBottom w:val="0"/>
                                              <w:divBdr>
                                                <w:top w:val="none" w:sz="0" w:space="0" w:color="auto"/>
                                                <w:left w:val="none" w:sz="0" w:space="0" w:color="auto"/>
                                                <w:bottom w:val="none" w:sz="0" w:space="0" w:color="auto"/>
                                                <w:right w:val="none" w:sz="0" w:space="0" w:color="auto"/>
                                              </w:divBdr>
                                              <w:divsChild>
                                                <w:div w:id="544490472">
                                                  <w:marLeft w:val="0"/>
                                                  <w:marRight w:val="0"/>
                                                  <w:marTop w:val="0"/>
                                                  <w:marBottom w:val="0"/>
                                                  <w:divBdr>
                                                    <w:top w:val="none" w:sz="0" w:space="0" w:color="auto"/>
                                                    <w:left w:val="none" w:sz="0" w:space="0" w:color="auto"/>
                                                    <w:bottom w:val="none" w:sz="0" w:space="0" w:color="auto"/>
                                                    <w:right w:val="none" w:sz="0" w:space="0" w:color="auto"/>
                                                  </w:divBdr>
                                                  <w:divsChild>
                                                    <w:div w:id="2091197123">
                                                      <w:marLeft w:val="0"/>
                                                      <w:marRight w:val="0"/>
                                                      <w:marTop w:val="0"/>
                                                      <w:marBottom w:val="0"/>
                                                      <w:divBdr>
                                                        <w:top w:val="none" w:sz="0" w:space="0" w:color="auto"/>
                                                        <w:left w:val="none" w:sz="0" w:space="0" w:color="auto"/>
                                                        <w:bottom w:val="none" w:sz="0" w:space="0" w:color="auto"/>
                                                        <w:right w:val="none" w:sz="0" w:space="0" w:color="auto"/>
                                                      </w:divBdr>
                                                      <w:divsChild>
                                                        <w:div w:id="7986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9A4C-5B93-4C80-92FD-FBA14B49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平松 貴憲</cp:lastModifiedBy>
  <cp:revision>3</cp:revision>
  <cp:lastPrinted>2019-01-11T04:49:00Z</cp:lastPrinted>
  <dcterms:created xsi:type="dcterms:W3CDTF">2021-03-25T11:20:00Z</dcterms:created>
  <dcterms:modified xsi:type="dcterms:W3CDTF">2021-04-02T04:16:00Z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LastSaved">
    <vt:filetime>2018-07-19T00:00:00Z</vt:filetime>
  </property>
</Properties>
</file>